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426" w:type="dxa"/>
        <w:tblLook w:val="01E0" w:firstRow="1" w:lastRow="1" w:firstColumn="1" w:lastColumn="1" w:noHBand="0" w:noVBand="0"/>
      </w:tblPr>
      <w:tblGrid>
        <w:gridCol w:w="3970"/>
        <w:gridCol w:w="6095"/>
      </w:tblGrid>
      <w:tr w:rsidR="00293F3A" w:rsidTr="00293F3A">
        <w:trPr>
          <w:tblHeader/>
        </w:trPr>
        <w:tc>
          <w:tcPr>
            <w:tcW w:w="3970" w:type="dxa"/>
          </w:tcPr>
          <w:p w:rsidR="00293F3A" w:rsidRPr="00823FF4" w:rsidRDefault="00293F3A" w:rsidP="00E91FF2">
            <w:pPr>
              <w:jc w:val="center"/>
              <w:rPr>
                <w:sz w:val="27"/>
                <w:szCs w:val="27"/>
              </w:rPr>
            </w:pPr>
          </w:p>
        </w:tc>
        <w:tc>
          <w:tcPr>
            <w:tcW w:w="6095" w:type="dxa"/>
          </w:tcPr>
          <w:p w:rsidR="00293F3A" w:rsidRDefault="00293F3A" w:rsidP="00293F3A">
            <w:pPr>
              <w:jc w:val="right"/>
              <w:rPr>
                <w:b/>
                <w:sz w:val="24"/>
                <w:szCs w:val="24"/>
              </w:rPr>
            </w:pPr>
            <w:r>
              <w:rPr>
                <w:sz w:val="16"/>
                <w:szCs w:val="16"/>
              </w:rPr>
              <w:t>[Mã g</w:t>
            </w:r>
            <w:r w:rsidRPr="00D75DCB">
              <w:rPr>
                <w:sz w:val="16"/>
                <w:szCs w:val="16"/>
              </w:rPr>
              <w:t>ói thầu]</w:t>
            </w:r>
          </w:p>
        </w:tc>
      </w:tr>
      <w:tr w:rsidR="00176B88" w:rsidTr="00823FF4">
        <w:tc>
          <w:tcPr>
            <w:tcW w:w="3970" w:type="dxa"/>
            <w:hideMark/>
          </w:tcPr>
          <w:p w:rsidR="00176B88" w:rsidRPr="00823FF4" w:rsidRDefault="006048B1" w:rsidP="00E91FF2">
            <w:pPr>
              <w:jc w:val="center"/>
              <w:rPr>
                <w:sz w:val="27"/>
                <w:szCs w:val="27"/>
              </w:rPr>
            </w:pPr>
            <w:r>
              <w:rPr>
                <w:sz w:val="27"/>
                <w:szCs w:val="27"/>
              </w:rPr>
              <w:t>MYVTV FOR EXCEL</w:t>
            </w:r>
          </w:p>
          <w:p w:rsidR="00176B88" w:rsidRPr="00823FF4" w:rsidRDefault="00D024CE" w:rsidP="00E91FF2">
            <w:pPr>
              <w:jc w:val="center"/>
              <w:rPr>
                <w:b/>
                <w:sz w:val="27"/>
                <w:szCs w:val="27"/>
              </w:rPr>
            </w:pPr>
            <w:r w:rsidRPr="00823FF4">
              <w:rPr>
                <w:b/>
                <w:sz w:val="27"/>
                <w:szCs w:val="27"/>
              </w:rPr>
              <w:t xml:space="preserve">TỔ </w:t>
            </w:r>
            <w:r w:rsidR="00624B69">
              <w:rPr>
                <w:b/>
                <w:sz w:val="27"/>
                <w:szCs w:val="27"/>
              </w:rPr>
              <w:t>THẨM ĐỊNH</w:t>
            </w:r>
            <w:r w:rsidR="00E91FF2" w:rsidRPr="00823FF4">
              <w:rPr>
                <w:b/>
                <w:sz w:val="27"/>
                <w:szCs w:val="27"/>
              </w:rPr>
              <w:t xml:space="preserve"> ĐẤU THẦU</w:t>
            </w:r>
          </w:p>
          <w:p w:rsidR="00176B88" w:rsidRDefault="00712BCF">
            <w:pPr>
              <w:jc w:val="center"/>
              <w:rPr>
                <w:sz w:val="26"/>
                <w:szCs w:val="26"/>
              </w:rPr>
            </w:pPr>
            <w:r>
              <w:rPr>
                <w:noProof/>
              </w:rPr>
              <mc:AlternateContent>
                <mc:Choice Requires="wps">
                  <w:drawing>
                    <wp:anchor distT="0" distB="0" distL="114300" distR="114300" simplePos="0" relativeHeight="251656704" behindDoc="0" locked="0" layoutInCell="1" allowOverlap="1">
                      <wp:simplePos x="0" y="0"/>
                      <wp:positionH relativeFrom="column">
                        <wp:posOffset>701040</wp:posOffset>
                      </wp:positionH>
                      <wp:positionV relativeFrom="paragraph">
                        <wp:posOffset>95885</wp:posOffset>
                      </wp:positionV>
                      <wp:extent cx="899160" cy="0"/>
                      <wp:effectExtent l="0" t="0" r="3429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73B350"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2pt,7.55pt" to="126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cXTEQ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"/>
                  </w:pict>
                </mc:Fallback>
              </mc:AlternateContent>
            </w:r>
          </w:p>
          <w:p w:rsidR="005912AD" w:rsidRDefault="005912AD" w:rsidP="00E91FF2">
            <w:pPr>
              <w:rPr>
                <w:sz w:val="26"/>
                <w:szCs w:val="26"/>
              </w:rPr>
            </w:pPr>
          </w:p>
          <w:p w:rsidR="00E91FF2" w:rsidRDefault="00E91FF2" w:rsidP="00E91FF2">
            <w:pPr>
              <w:rPr>
                <w:sz w:val="26"/>
                <w:szCs w:val="26"/>
              </w:rPr>
            </w:pPr>
          </w:p>
        </w:tc>
        <w:tc>
          <w:tcPr>
            <w:tcW w:w="6095" w:type="dxa"/>
            <w:hideMark/>
          </w:tcPr>
          <w:p w:rsidR="00176B88" w:rsidRPr="00823FF4" w:rsidRDefault="00006354" w:rsidP="00006354">
            <w:pPr>
              <w:rPr>
                <w:b/>
                <w:sz w:val="27"/>
                <w:szCs w:val="27"/>
              </w:rPr>
            </w:pPr>
            <w:r>
              <w:rPr>
                <w:b/>
                <w:sz w:val="24"/>
                <w:szCs w:val="24"/>
              </w:rPr>
              <w:t xml:space="preserve">    </w:t>
            </w:r>
            <w:r w:rsidR="00176B88" w:rsidRPr="00823FF4">
              <w:rPr>
                <w:b/>
                <w:sz w:val="27"/>
                <w:szCs w:val="27"/>
              </w:rPr>
              <w:t>CỘNG HOÀ XÃ HỘI CHỦ NGHĨA VIỆT NAM</w:t>
            </w:r>
          </w:p>
          <w:p w:rsidR="00176B88" w:rsidRPr="00823FF4" w:rsidRDefault="00176B88">
            <w:pPr>
              <w:jc w:val="center"/>
              <w:rPr>
                <w:sz w:val="27"/>
                <w:szCs w:val="27"/>
              </w:rPr>
            </w:pPr>
            <w:r w:rsidRPr="00823FF4">
              <w:rPr>
                <w:b/>
                <w:sz w:val="27"/>
                <w:szCs w:val="27"/>
              </w:rPr>
              <w:t>Độc lập - Tự do - Hạnh phúc</w:t>
            </w:r>
          </w:p>
          <w:p w:rsidR="00E91FF2" w:rsidRDefault="00712BCF" w:rsidP="00E91FF2">
            <w:pPr>
              <w:jc w:val="center"/>
              <w:rPr>
                <w:i/>
                <w:sz w:val="26"/>
                <w:szCs w:val="26"/>
              </w:rPr>
            </w:pPr>
            <w:r>
              <w:rPr>
                <w:noProof/>
              </w:rPr>
              <mc:AlternateContent>
                <mc:Choice Requires="wps">
                  <w:drawing>
                    <wp:anchor distT="0" distB="0" distL="114300" distR="114300" simplePos="0" relativeHeight="251657728" behindDoc="0" locked="0" layoutInCell="1" allowOverlap="1">
                      <wp:simplePos x="0" y="0"/>
                      <wp:positionH relativeFrom="column">
                        <wp:posOffset>953770</wp:posOffset>
                      </wp:positionH>
                      <wp:positionV relativeFrom="paragraph">
                        <wp:posOffset>84456</wp:posOffset>
                      </wp:positionV>
                      <wp:extent cx="1819275" cy="0"/>
                      <wp:effectExtent l="0" t="0" r="2857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9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A2CF6C"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1pt,6.65pt" to="218.3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1oXEwIAACg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"/>
                  </w:pict>
                </mc:Fallback>
              </mc:AlternateContent>
            </w:r>
          </w:p>
          <w:p w:rsidR="00176B88" w:rsidRPr="00823FF4" w:rsidRDefault="00E91FF2" w:rsidP="003059A6">
            <w:pPr>
              <w:rPr>
                <w:i/>
                <w:sz w:val="27"/>
                <w:szCs w:val="27"/>
              </w:rPr>
            </w:pPr>
            <w:r>
              <w:rPr>
                <w:i/>
                <w:sz w:val="26"/>
                <w:szCs w:val="26"/>
              </w:rPr>
              <w:t xml:space="preserve">           </w:t>
            </w:r>
            <w:r w:rsidR="00176B88" w:rsidRPr="00823FF4">
              <w:rPr>
                <w:i/>
                <w:sz w:val="27"/>
                <w:szCs w:val="27"/>
              </w:rPr>
              <w:t xml:space="preserve">Hà Nội, </w:t>
            </w:r>
            <w:r w:rsidR="003059A6" w:rsidRPr="00AC1FA3">
              <w:rPr>
                <w:i/>
                <w:color w:val="FF0000"/>
                <w:sz w:val="27"/>
                <w:szCs w:val="27"/>
              </w:rPr>
              <w:t>[Thời điểm báo cáo dự toán_text]</w:t>
            </w:r>
          </w:p>
        </w:tc>
      </w:tr>
    </w:tbl>
    <w:p w:rsidR="00E70E32" w:rsidRPr="00BA2619" w:rsidRDefault="00E70E32" w:rsidP="00BF4054">
      <w:pPr>
        <w:spacing w:before="60" w:after="60"/>
        <w:jc w:val="center"/>
        <w:rPr>
          <w:b/>
          <w:sz w:val="12"/>
        </w:rPr>
      </w:pPr>
    </w:p>
    <w:p w:rsidR="00176B88" w:rsidRDefault="00624B69" w:rsidP="00BF4054">
      <w:pPr>
        <w:spacing w:before="60" w:after="60"/>
        <w:jc w:val="center"/>
        <w:rPr>
          <w:b/>
        </w:rPr>
      </w:pPr>
      <w:r>
        <w:rPr>
          <w:b/>
        </w:rPr>
        <w:t>BÁO CÁO KẾT QUẢ THẨM TRA</w:t>
      </w:r>
    </w:p>
    <w:p w:rsidR="00165385" w:rsidRPr="004A5148" w:rsidRDefault="00624B69" w:rsidP="007F726A">
      <w:pPr>
        <w:spacing w:before="60" w:after="60"/>
        <w:jc w:val="center"/>
        <w:rPr>
          <w:rFonts w:asciiTheme="majorHAnsi" w:hAnsiTheme="majorHAnsi" w:cstheme="majorHAnsi"/>
          <w:b/>
          <w:sz w:val="26"/>
          <w:szCs w:val="26"/>
        </w:rPr>
      </w:pPr>
      <w:r w:rsidRPr="004A5148">
        <w:rPr>
          <w:rFonts w:asciiTheme="majorHAnsi" w:hAnsiTheme="majorHAnsi" w:cstheme="majorHAnsi"/>
          <w:b/>
          <w:sz w:val="26"/>
          <w:szCs w:val="26"/>
        </w:rPr>
        <w:t>D</w:t>
      </w:r>
      <w:r w:rsidR="00165385" w:rsidRPr="004A5148">
        <w:rPr>
          <w:rFonts w:asciiTheme="majorHAnsi" w:hAnsiTheme="majorHAnsi" w:cstheme="majorHAnsi"/>
          <w:b/>
          <w:sz w:val="26"/>
          <w:szCs w:val="26"/>
        </w:rPr>
        <w:t xml:space="preserve">ự toán </w:t>
      </w:r>
      <w:r w:rsidR="00492C63" w:rsidRPr="004A5148">
        <w:rPr>
          <w:rFonts w:asciiTheme="majorHAnsi" w:hAnsiTheme="majorHAnsi" w:cstheme="majorHAnsi"/>
          <w:b/>
          <w:sz w:val="26"/>
          <w:szCs w:val="26"/>
        </w:rPr>
        <w:t>gói thầu</w:t>
      </w:r>
      <w:r w:rsidR="00165385" w:rsidRPr="004A5148">
        <w:rPr>
          <w:rFonts w:asciiTheme="majorHAnsi" w:hAnsiTheme="majorHAnsi" w:cstheme="majorHAnsi"/>
          <w:b/>
          <w:sz w:val="26"/>
          <w:szCs w:val="26"/>
        </w:rPr>
        <w:t xml:space="preserve"> </w:t>
      </w:r>
      <w:r w:rsidR="007F726A" w:rsidRPr="00AC1FA3">
        <w:rPr>
          <w:rFonts w:asciiTheme="majorHAnsi" w:hAnsiTheme="majorHAnsi" w:cstheme="majorHAnsi"/>
          <w:b/>
          <w:color w:val="FF0000"/>
          <w:sz w:val="26"/>
          <w:szCs w:val="26"/>
        </w:rPr>
        <w:t>[Tên gói thầu]</w:t>
      </w:r>
    </w:p>
    <w:p w:rsidR="00E70E32" w:rsidRDefault="00712BCF" w:rsidP="00BF4054">
      <w:pPr>
        <w:spacing w:before="60" w:after="60"/>
        <w:jc w:val="center"/>
        <w:rPr>
          <w:lang w:val="vi-VN"/>
        </w:rPr>
      </w:pPr>
      <w:r>
        <w:rPr>
          <w:b/>
          <w:noProof/>
          <w:sz w:val="26"/>
          <w:szCs w:val="26"/>
        </w:rPr>
        <mc:AlternateContent>
          <mc:Choice Requires="wps">
            <w:drawing>
              <wp:anchor distT="0" distB="0" distL="114300" distR="114300" simplePos="0" relativeHeight="251658752" behindDoc="0" locked="0" layoutInCell="1" allowOverlap="1">
                <wp:simplePos x="0" y="0"/>
                <wp:positionH relativeFrom="column">
                  <wp:posOffset>1768475</wp:posOffset>
                </wp:positionH>
                <wp:positionV relativeFrom="paragraph">
                  <wp:posOffset>78740</wp:posOffset>
                </wp:positionV>
                <wp:extent cx="2192020" cy="0"/>
                <wp:effectExtent l="0" t="0" r="3683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2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209F0C"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25pt,6.2pt" to="311.8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T49EQ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"/>
            </w:pict>
          </mc:Fallback>
        </mc:AlternateContent>
      </w:r>
    </w:p>
    <w:p w:rsidR="0098225B" w:rsidRPr="0098225B" w:rsidRDefault="0098225B" w:rsidP="00BF4054">
      <w:pPr>
        <w:spacing w:before="60" w:after="60"/>
        <w:jc w:val="center"/>
        <w:rPr>
          <w:sz w:val="27"/>
          <w:szCs w:val="27"/>
        </w:rPr>
      </w:pPr>
      <w:r w:rsidRPr="0098225B">
        <w:rPr>
          <w:sz w:val="27"/>
          <w:szCs w:val="27"/>
        </w:rPr>
        <w:t xml:space="preserve">Kính gửi: </w:t>
      </w:r>
      <w:r w:rsidR="00B335AE">
        <w:rPr>
          <w:sz w:val="27"/>
          <w:szCs w:val="27"/>
        </w:rPr>
        <w:t>Giám đốc</w:t>
      </w:r>
    </w:p>
    <w:p w:rsidR="0098225B" w:rsidRPr="00BA2619" w:rsidRDefault="0098225B" w:rsidP="00BA2619">
      <w:pPr>
        <w:spacing w:before="60" w:after="60" w:line="288" w:lineRule="auto"/>
        <w:jc w:val="center"/>
      </w:pPr>
    </w:p>
    <w:p w:rsidR="0098225B" w:rsidRPr="00BF4054" w:rsidRDefault="0098225B" w:rsidP="00BA2619">
      <w:pPr>
        <w:spacing w:before="60" w:after="60" w:line="288" w:lineRule="auto"/>
        <w:jc w:val="center"/>
        <w:rPr>
          <w:sz w:val="4"/>
        </w:rPr>
      </w:pPr>
    </w:p>
    <w:p w:rsidR="00BA2619" w:rsidRPr="002F2DD4" w:rsidRDefault="00BA2619" w:rsidP="00BA2619">
      <w:pPr>
        <w:spacing w:before="60" w:after="60" w:line="288" w:lineRule="auto"/>
        <w:ind w:firstLine="709"/>
        <w:jc w:val="both"/>
        <w:rPr>
          <w:sz w:val="27"/>
          <w:szCs w:val="27"/>
        </w:rPr>
      </w:pPr>
      <w:r w:rsidRPr="002F2DD4">
        <w:rPr>
          <w:sz w:val="27"/>
          <w:szCs w:val="27"/>
        </w:rPr>
        <w:t xml:space="preserve">Căn cứ </w:t>
      </w:r>
      <w:r w:rsidRPr="00AC1FA3">
        <w:rPr>
          <w:color w:val="FF0000"/>
          <w:sz w:val="27"/>
          <w:szCs w:val="27"/>
        </w:rPr>
        <w:t>[Luật Đấu thầu]</w:t>
      </w:r>
      <w:r w:rsidRPr="002F2DD4">
        <w:rPr>
          <w:sz w:val="27"/>
          <w:szCs w:val="27"/>
        </w:rPr>
        <w:t>;</w:t>
      </w:r>
    </w:p>
    <w:p w:rsidR="00BA2619" w:rsidRPr="002F2DD4" w:rsidRDefault="00BA2619" w:rsidP="00BA2619">
      <w:pPr>
        <w:spacing w:before="60" w:after="60" w:line="288" w:lineRule="auto"/>
        <w:ind w:firstLine="709"/>
        <w:jc w:val="both"/>
        <w:rPr>
          <w:sz w:val="27"/>
          <w:szCs w:val="27"/>
        </w:rPr>
      </w:pPr>
      <w:r w:rsidRPr="002F2DD4">
        <w:rPr>
          <w:sz w:val="27"/>
          <w:szCs w:val="27"/>
        </w:rPr>
        <w:t xml:space="preserve">Căn cứ </w:t>
      </w:r>
      <w:r w:rsidRPr="00AC1FA3">
        <w:rPr>
          <w:color w:val="FF0000"/>
          <w:sz w:val="27"/>
          <w:szCs w:val="27"/>
        </w:rPr>
        <w:t>[Nghị định đấu thầu]</w:t>
      </w:r>
      <w:r w:rsidRPr="002F2DD4">
        <w:rPr>
          <w:sz w:val="27"/>
          <w:szCs w:val="27"/>
        </w:rPr>
        <w:t>;</w:t>
      </w:r>
    </w:p>
    <w:p w:rsidR="00BA2619" w:rsidRPr="002F2DD4" w:rsidRDefault="00AC1FA3" w:rsidP="00BA2619">
      <w:pPr>
        <w:spacing w:before="60" w:after="60" w:line="288" w:lineRule="auto"/>
        <w:ind w:firstLine="709"/>
        <w:jc w:val="both"/>
        <w:rPr>
          <w:sz w:val="27"/>
          <w:szCs w:val="27"/>
        </w:rPr>
      </w:pPr>
      <w:r w:rsidRPr="002F2DD4">
        <w:rPr>
          <w:sz w:val="27"/>
          <w:szCs w:val="27"/>
        </w:rPr>
        <w:t xml:space="preserve">Căn cứ </w:t>
      </w:r>
      <w:r w:rsidRPr="00AC6C64">
        <w:rPr>
          <w:sz w:val="27"/>
          <w:szCs w:val="27"/>
        </w:rPr>
        <w:t>Thông tư số 58/2016/TT-BTC ngày 29/3/2016 của Bộ Tài chính quy định chi tiết việc sử dụng vốn nhà nước để</w:t>
      </w:r>
      <w:bookmarkStart w:id="0" w:name="_GoBack"/>
      <w:bookmarkEnd w:id="0"/>
      <w:r w:rsidRPr="00AC6C64">
        <w:rPr>
          <w:sz w:val="27"/>
          <w:szCs w:val="27"/>
        </w:rPr>
        <w:t xml:space="preserve"> mua sắm nhằm duy trì hoạt động thường xuyên của cơ quan nhà nước, đơn vị thuộc lực lượng vũ trang nhân dân, đơn vị sự nghiệp công lập, tổ chức chính trị, tổ chức chính trị - xã hội, tổ chức chính trị xã hội – nghề nghiệp, tổ chức xã hội – nghề nghiệp</w:t>
      </w:r>
      <w:r w:rsidR="00BA2619" w:rsidRPr="002F2DD4">
        <w:rPr>
          <w:sz w:val="27"/>
          <w:szCs w:val="27"/>
        </w:rPr>
        <w:t>;</w:t>
      </w:r>
    </w:p>
    <w:p w:rsidR="00BA2619" w:rsidRPr="002F2DD4" w:rsidRDefault="00BA2619" w:rsidP="00BA2619">
      <w:pPr>
        <w:spacing w:before="60" w:after="60" w:line="288" w:lineRule="auto"/>
        <w:ind w:firstLine="709"/>
        <w:jc w:val="both"/>
        <w:rPr>
          <w:sz w:val="27"/>
          <w:szCs w:val="27"/>
        </w:rPr>
      </w:pPr>
      <w:r w:rsidRPr="002F2DD4">
        <w:rPr>
          <w:sz w:val="27"/>
          <w:szCs w:val="27"/>
        </w:rPr>
        <w:t xml:space="preserve">Căn cứ </w:t>
      </w:r>
      <w:r w:rsidRPr="00AC1FA3">
        <w:rPr>
          <w:color w:val="FF0000"/>
          <w:sz w:val="27"/>
          <w:szCs w:val="27"/>
        </w:rPr>
        <w:t>[QĐ QLTC Đài THVN]</w:t>
      </w:r>
      <w:r w:rsidRPr="002F2DD4">
        <w:rPr>
          <w:sz w:val="27"/>
          <w:szCs w:val="27"/>
        </w:rPr>
        <w:t>;</w:t>
      </w:r>
    </w:p>
    <w:p w:rsidR="00BA2619" w:rsidRPr="002F2DD4" w:rsidRDefault="00BA2619" w:rsidP="00BA2619">
      <w:pPr>
        <w:spacing w:before="60" w:after="60" w:line="288" w:lineRule="auto"/>
        <w:ind w:firstLine="709"/>
        <w:jc w:val="both"/>
        <w:rPr>
          <w:sz w:val="27"/>
          <w:szCs w:val="27"/>
        </w:rPr>
      </w:pPr>
      <w:r w:rsidRPr="002F2DD4">
        <w:rPr>
          <w:sz w:val="27"/>
          <w:szCs w:val="27"/>
        </w:rPr>
        <w:t xml:space="preserve">Căn cứ </w:t>
      </w:r>
      <w:r w:rsidRPr="00AC1FA3">
        <w:rPr>
          <w:color w:val="FF0000"/>
          <w:sz w:val="27"/>
          <w:szCs w:val="27"/>
        </w:rPr>
        <w:t>[QĐ CCTC BTS]</w:t>
      </w:r>
      <w:r w:rsidRPr="002F2DD4">
        <w:rPr>
          <w:sz w:val="27"/>
          <w:szCs w:val="27"/>
        </w:rPr>
        <w:t>;</w:t>
      </w:r>
    </w:p>
    <w:p w:rsidR="00BA2619" w:rsidRPr="002F2DD4" w:rsidRDefault="00BA2619" w:rsidP="00BA2619">
      <w:pPr>
        <w:spacing w:before="60" w:after="60" w:line="288" w:lineRule="auto"/>
        <w:ind w:firstLine="709"/>
        <w:jc w:val="both"/>
        <w:rPr>
          <w:sz w:val="27"/>
          <w:szCs w:val="27"/>
        </w:rPr>
      </w:pPr>
      <w:r w:rsidRPr="002F2DD4">
        <w:rPr>
          <w:sz w:val="27"/>
          <w:szCs w:val="27"/>
        </w:rPr>
        <w:t xml:space="preserve">Căn cứ </w:t>
      </w:r>
      <w:r w:rsidRPr="00AC1FA3">
        <w:rPr>
          <w:color w:val="FF0000"/>
          <w:sz w:val="27"/>
          <w:szCs w:val="27"/>
        </w:rPr>
        <w:t>[QĐ giao nguồn thường xuyên]</w:t>
      </w:r>
      <w:r w:rsidRPr="002F2DD4">
        <w:rPr>
          <w:sz w:val="27"/>
          <w:szCs w:val="27"/>
        </w:rPr>
        <w:t>;</w:t>
      </w:r>
    </w:p>
    <w:p w:rsidR="004A5148" w:rsidRPr="004A5148" w:rsidRDefault="00BA2619" w:rsidP="00BA2619">
      <w:pPr>
        <w:spacing w:before="60" w:after="60" w:line="288" w:lineRule="auto"/>
        <w:ind w:firstLine="709"/>
        <w:jc w:val="both"/>
        <w:rPr>
          <w:sz w:val="27"/>
          <w:szCs w:val="27"/>
        </w:rPr>
      </w:pPr>
      <w:r w:rsidRPr="002F2DD4">
        <w:rPr>
          <w:sz w:val="27"/>
          <w:szCs w:val="27"/>
        </w:rPr>
        <w:t xml:space="preserve">Căn cứ </w:t>
      </w:r>
      <w:r w:rsidRPr="00AC1FA3">
        <w:rPr>
          <w:color w:val="FF0000"/>
          <w:sz w:val="27"/>
          <w:szCs w:val="27"/>
        </w:rPr>
        <w:t>[QĐ thành lập tổ chuyên gia &amp; tổ thẩm định]</w:t>
      </w:r>
      <w:r w:rsidRPr="002F2DD4">
        <w:rPr>
          <w:sz w:val="27"/>
          <w:szCs w:val="27"/>
        </w:rPr>
        <w:t>;</w:t>
      </w:r>
    </w:p>
    <w:p w:rsidR="004A5148" w:rsidRPr="004A5148" w:rsidRDefault="004A5148" w:rsidP="00BA2619">
      <w:pPr>
        <w:spacing w:before="60" w:after="60" w:line="288" w:lineRule="auto"/>
        <w:ind w:firstLine="709"/>
        <w:jc w:val="both"/>
        <w:rPr>
          <w:spacing w:val="-4"/>
          <w:sz w:val="27"/>
          <w:szCs w:val="27"/>
        </w:rPr>
      </w:pPr>
      <w:r w:rsidRPr="004A5148">
        <w:rPr>
          <w:spacing w:val="-4"/>
          <w:sz w:val="27"/>
          <w:szCs w:val="27"/>
        </w:rPr>
        <w:t xml:space="preserve">Căn cứ </w:t>
      </w:r>
      <w:r w:rsidR="007F726A">
        <w:rPr>
          <w:spacing w:val="-4"/>
          <w:sz w:val="27"/>
          <w:szCs w:val="27"/>
        </w:rPr>
        <w:t>p</w:t>
      </w:r>
      <w:r w:rsidRPr="004A5148">
        <w:rPr>
          <w:spacing w:val="-4"/>
          <w:sz w:val="27"/>
          <w:szCs w:val="27"/>
        </w:rPr>
        <w:t xml:space="preserve">hiếu giao việc ngày </w:t>
      </w:r>
      <w:r w:rsidR="007F726A" w:rsidRPr="00AC1FA3">
        <w:rPr>
          <w:color w:val="FF0000"/>
          <w:sz w:val="27"/>
          <w:szCs w:val="27"/>
        </w:rPr>
        <w:t>[Thời điểm giao việc</w:t>
      </w:r>
      <w:r w:rsidR="003059A6" w:rsidRPr="00AC1FA3">
        <w:rPr>
          <w:color w:val="FF0000"/>
          <w:sz w:val="27"/>
          <w:szCs w:val="27"/>
        </w:rPr>
        <w:t>_date</w:t>
      </w:r>
      <w:r w:rsidR="007F726A" w:rsidRPr="00AC1FA3">
        <w:rPr>
          <w:color w:val="FF0000"/>
          <w:sz w:val="27"/>
          <w:szCs w:val="27"/>
        </w:rPr>
        <w:t>]</w:t>
      </w:r>
      <w:r w:rsidRPr="004A5148">
        <w:rPr>
          <w:spacing w:val="-4"/>
          <w:sz w:val="27"/>
          <w:szCs w:val="27"/>
        </w:rPr>
        <w:t xml:space="preserve"> của </w:t>
      </w:r>
      <w:r w:rsidR="007F726A">
        <w:rPr>
          <w:spacing w:val="-4"/>
          <w:sz w:val="27"/>
          <w:szCs w:val="27"/>
        </w:rPr>
        <w:t>t</w:t>
      </w:r>
      <w:r w:rsidRPr="004A5148">
        <w:rPr>
          <w:spacing w:val="-4"/>
          <w:sz w:val="27"/>
          <w:szCs w:val="27"/>
        </w:rPr>
        <w:t xml:space="preserve">ổ trưởng tổ </w:t>
      </w:r>
      <w:r w:rsidRPr="004A5148">
        <w:rPr>
          <w:spacing w:val="-4"/>
          <w:sz w:val="27"/>
          <w:szCs w:val="27"/>
          <w:lang w:val="vi-VN"/>
        </w:rPr>
        <w:t>thẩm định</w:t>
      </w:r>
      <w:r w:rsidRPr="004A5148">
        <w:rPr>
          <w:spacing w:val="-4"/>
          <w:sz w:val="27"/>
          <w:szCs w:val="27"/>
        </w:rPr>
        <w:t xml:space="preserve"> đấu thầu;</w:t>
      </w:r>
    </w:p>
    <w:p w:rsidR="0098225B" w:rsidRPr="004A5148" w:rsidRDefault="0098225B" w:rsidP="00BA2619">
      <w:pPr>
        <w:spacing w:before="60" w:after="60" w:line="288" w:lineRule="auto"/>
        <w:ind w:firstLine="709"/>
        <w:jc w:val="both"/>
        <w:rPr>
          <w:sz w:val="27"/>
          <w:szCs w:val="27"/>
        </w:rPr>
      </w:pPr>
      <w:r w:rsidRPr="004A5148">
        <w:rPr>
          <w:sz w:val="27"/>
          <w:szCs w:val="27"/>
        </w:rPr>
        <w:t xml:space="preserve">Căn cứ </w:t>
      </w:r>
      <w:r w:rsidR="004C6D36" w:rsidRPr="004A5148">
        <w:rPr>
          <w:sz w:val="27"/>
          <w:szCs w:val="27"/>
        </w:rPr>
        <w:t>Tờ trình</w:t>
      </w:r>
      <w:r w:rsidRPr="004A5148">
        <w:rPr>
          <w:sz w:val="27"/>
          <w:szCs w:val="27"/>
        </w:rPr>
        <w:t xml:space="preserve"> ngày</w:t>
      </w:r>
      <w:r w:rsidR="00892698" w:rsidRPr="004A5148">
        <w:rPr>
          <w:sz w:val="27"/>
          <w:szCs w:val="27"/>
        </w:rPr>
        <w:t xml:space="preserve"> </w:t>
      </w:r>
      <w:r w:rsidR="003059A6" w:rsidRPr="00AC1FA3">
        <w:rPr>
          <w:color w:val="FF0000"/>
          <w:sz w:val="27"/>
          <w:szCs w:val="27"/>
        </w:rPr>
        <w:t>[Thời điểm tờ trình dự toán_date]</w:t>
      </w:r>
      <w:r w:rsidR="00AC1FA3">
        <w:rPr>
          <w:color w:val="FF0000"/>
          <w:sz w:val="27"/>
          <w:szCs w:val="27"/>
        </w:rPr>
        <w:t xml:space="preserve"> </w:t>
      </w:r>
      <w:r w:rsidR="004C6D36" w:rsidRPr="004A5148">
        <w:rPr>
          <w:sz w:val="27"/>
          <w:szCs w:val="27"/>
        </w:rPr>
        <w:t xml:space="preserve">của </w:t>
      </w:r>
      <w:r w:rsidR="00892698" w:rsidRPr="004A5148">
        <w:rPr>
          <w:sz w:val="27"/>
          <w:szCs w:val="27"/>
        </w:rPr>
        <w:t xml:space="preserve">tổ </w:t>
      </w:r>
      <w:r w:rsidR="001516FB" w:rsidRPr="004A5148">
        <w:rPr>
          <w:sz w:val="27"/>
          <w:szCs w:val="27"/>
        </w:rPr>
        <w:t>chuyên gia</w:t>
      </w:r>
      <w:r w:rsidR="00892698" w:rsidRPr="004A5148">
        <w:rPr>
          <w:sz w:val="27"/>
          <w:szCs w:val="27"/>
        </w:rPr>
        <w:t xml:space="preserve"> đấu thầu</w:t>
      </w:r>
      <w:r w:rsidR="004C6D36" w:rsidRPr="004A5148">
        <w:rPr>
          <w:sz w:val="27"/>
          <w:szCs w:val="27"/>
        </w:rPr>
        <w:t xml:space="preserve"> </w:t>
      </w:r>
      <w:r w:rsidRPr="004A5148">
        <w:rPr>
          <w:sz w:val="27"/>
          <w:szCs w:val="27"/>
        </w:rPr>
        <w:t xml:space="preserve">về việc </w:t>
      </w:r>
      <w:r w:rsidR="00270FC6" w:rsidRPr="004A5148">
        <w:rPr>
          <w:sz w:val="27"/>
          <w:szCs w:val="27"/>
        </w:rPr>
        <w:t xml:space="preserve">xin phê duyệt dự toán </w:t>
      </w:r>
      <w:r w:rsidRPr="004A5148">
        <w:rPr>
          <w:sz w:val="27"/>
          <w:szCs w:val="27"/>
        </w:rPr>
        <w:t xml:space="preserve">gói thầu </w:t>
      </w:r>
      <w:r w:rsidR="007F726A" w:rsidRPr="00AC1FA3">
        <w:rPr>
          <w:color w:val="FF0000"/>
          <w:sz w:val="27"/>
          <w:szCs w:val="27"/>
        </w:rPr>
        <w:t>[Tên gói thầu]</w:t>
      </w:r>
      <w:r w:rsidRPr="004A5148">
        <w:rPr>
          <w:sz w:val="27"/>
          <w:szCs w:val="27"/>
        </w:rPr>
        <w:t>,</w:t>
      </w:r>
    </w:p>
    <w:p w:rsidR="0098225B" w:rsidRPr="004A5148" w:rsidRDefault="004C6D36" w:rsidP="00BA2619">
      <w:pPr>
        <w:spacing w:before="60" w:after="60" w:line="288" w:lineRule="auto"/>
        <w:ind w:firstLine="709"/>
        <w:jc w:val="both"/>
        <w:rPr>
          <w:spacing w:val="-4"/>
          <w:sz w:val="27"/>
          <w:szCs w:val="27"/>
        </w:rPr>
      </w:pPr>
      <w:r w:rsidRPr="004A5148">
        <w:rPr>
          <w:spacing w:val="-4"/>
          <w:sz w:val="27"/>
          <w:szCs w:val="27"/>
        </w:rPr>
        <w:t>Tổ thẩm định</w:t>
      </w:r>
      <w:r w:rsidR="0098225B" w:rsidRPr="004A5148">
        <w:rPr>
          <w:spacing w:val="-4"/>
          <w:sz w:val="27"/>
          <w:szCs w:val="27"/>
        </w:rPr>
        <w:t xml:space="preserve"> đấu thầu </w:t>
      </w:r>
      <w:r w:rsidR="004A5148" w:rsidRPr="004A5148">
        <w:rPr>
          <w:spacing w:val="-4"/>
          <w:sz w:val="27"/>
          <w:szCs w:val="27"/>
          <w:lang w:val="vi-VN"/>
        </w:rPr>
        <w:t xml:space="preserve">đã họp bàn về dự toán gói thầu </w:t>
      </w:r>
      <w:r w:rsidR="007F726A" w:rsidRPr="00AC1FA3">
        <w:rPr>
          <w:color w:val="FF0000"/>
          <w:spacing w:val="-4"/>
          <w:sz w:val="27"/>
          <w:szCs w:val="27"/>
        </w:rPr>
        <w:t>[Tên gói thầu]</w:t>
      </w:r>
      <w:r w:rsidR="004A5148" w:rsidRPr="004A5148">
        <w:rPr>
          <w:sz w:val="27"/>
          <w:szCs w:val="27"/>
          <w:lang w:val="vi-VN"/>
        </w:rPr>
        <w:t xml:space="preserve"> và thống nhất </w:t>
      </w:r>
      <w:r w:rsidRPr="004A5148">
        <w:rPr>
          <w:spacing w:val="-4"/>
          <w:sz w:val="27"/>
          <w:szCs w:val="27"/>
        </w:rPr>
        <w:t>lập báo cáo thẩm tra dự toán</w:t>
      </w:r>
      <w:r w:rsidR="00970123" w:rsidRPr="004A5148">
        <w:rPr>
          <w:spacing w:val="-4"/>
          <w:sz w:val="27"/>
          <w:szCs w:val="27"/>
        </w:rPr>
        <w:t xml:space="preserve"> </w:t>
      </w:r>
      <w:r w:rsidR="004A5148" w:rsidRPr="004A5148">
        <w:rPr>
          <w:spacing w:val="-4"/>
          <w:sz w:val="27"/>
          <w:szCs w:val="27"/>
          <w:lang w:val="vi-VN"/>
        </w:rPr>
        <w:t xml:space="preserve">gói thầu trên </w:t>
      </w:r>
      <w:r w:rsidR="0098225B" w:rsidRPr="004A5148">
        <w:rPr>
          <w:spacing w:val="-4"/>
          <w:sz w:val="27"/>
          <w:szCs w:val="27"/>
        </w:rPr>
        <w:t>với các nội dung cơ bản sau:</w:t>
      </w:r>
    </w:p>
    <w:p w:rsidR="004C6D36" w:rsidRPr="004A5148" w:rsidRDefault="004C6D36" w:rsidP="00BA2619">
      <w:pPr>
        <w:pStyle w:val="ListParagraph"/>
        <w:numPr>
          <w:ilvl w:val="0"/>
          <w:numId w:val="5"/>
        </w:numPr>
        <w:tabs>
          <w:tab w:val="left" w:pos="1134"/>
        </w:tabs>
        <w:spacing w:before="60" w:after="60" w:line="288" w:lineRule="auto"/>
        <w:ind w:left="0" w:firstLine="709"/>
        <w:contextualSpacing w:val="0"/>
        <w:jc w:val="both"/>
        <w:rPr>
          <w:b/>
          <w:spacing w:val="-4"/>
          <w:sz w:val="27"/>
          <w:szCs w:val="27"/>
        </w:rPr>
      </w:pPr>
      <w:r w:rsidRPr="004A5148">
        <w:rPr>
          <w:b/>
          <w:spacing w:val="-4"/>
          <w:sz w:val="27"/>
          <w:szCs w:val="27"/>
        </w:rPr>
        <w:t>Giới thiệu chung về dự toán:</w:t>
      </w:r>
    </w:p>
    <w:p w:rsidR="00205CA3" w:rsidRPr="00B01CBA" w:rsidRDefault="0040692E" w:rsidP="00BA2619">
      <w:pPr>
        <w:pStyle w:val="ListParagraph"/>
        <w:numPr>
          <w:ilvl w:val="0"/>
          <w:numId w:val="3"/>
        </w:numPr>
        <w:tabs>
          <w:tab w:val="left" w:pos="1134"/>
        </w:tabs>
        <w:spacing w:before="60" w:after="60" w:line="288" w:lineRule="auto"/>
        <w:ind w:left="0" w:firstLine="709"/>
        <w:contextualSpacing w:val="0"/>
        <w:jc w:val="both"/>
        <w:rPr>
          <w:sz w:val="27"/>
          <w:szCs w:val="27"/>
          <w:lang w:val="pt-BR"/>
        </w:rPr>
      </w:pPr>
      <w:r w:rsidRPr="00B01CBA">
        <w:rPr>
          <w:sz w:val="27"/>
          <w:szCs w:val="27"/>
          <w:lang w:val="nl-NL"/>
        </w:rPr>
        <w:t xml:space="preserve">Nội dung </w:t>
      </w:r>
      <w:r w:rsidR="00205CA3" w:rsidRPr="00B01CBA">
        <w:rPr>
          <w:sz w:val="27"/>
          <w:szCs w:val="27"/>
          <w:lang w:val="nl-NL"/>
        </w:rPr>
        <w:t>gói thầu</w:t>
      </w:r>
      <w:r w:rsidRPr="00B01CBA">
        <w:rPr>
          <w:sz w:val="27"/>
          <w:szCs w:val="27"/>
          <w:lang w:val="nl-NL"/>
        </w:rPr>
        <w:t xml:space="preserve">: </w:t>
      </w:r>
      <w:r w:rsidR="007F726A" w:rsidRPr="00AC1FA3">
        <w:rPr>
          <w:color w:val="FF0000"/>
          <w:sz w:val="27"/>
          <w:szCs w:val="27"/>
        </w:rPr>
        <w:t>[Tên gói thầu]</w:t>
      </w:r>
      <w:r w:rsidR="00C758C7" w:rsidRPr="00B01CBA">
        <w:rPr>
          <w:sz w:val="27"/>
          <w:szCs w:val="27"/>
          <w:lang w:val="pt-BR"/>
        </w:rPr>
        <w:t>.</w:t>
      </w:r>
    </w:p>
    <w:p w:rsidR="00205CA3" w:rsidRPr="004A5148" w:rsidRDefault="00970123" w:rsidP="00BA2619">
      <w:pPr>
        <w:pStyle w:val="ListParagraph"/>
        <w:numPr>
          <w:ilvl w:val="0"/>
          <w:numId w:val="3"/>
        </w:numPr>
        <w:tabs>
          <w:tab w:val="left" w:pos="1134"/>
        </w:tabs>
        <w:spacing w:before="60" w:after="60" w:line="288" w:lineRule="auto"/>
        <w:ind w:left="0" w:firstLine="709"/>
        <w:contextualSpacing w:val="0"/>
        <w:jc w:val="both"/>
        <w:rPr>
          <w:sz w:val="27"/>
          <w:szCs w:val="27"/>
          <w:lang w:val="nl-NL"/>
        </w:rPr>
      </w:pPr>
      <w:r w:rsidRPr="004A5148">
        <w:rPr>
          <w:sz w:val="27"/>
          <w:szCs w:val="27"/>
          <w:lang w:val="nl-NL"/>
        </w:rPr>
        <w:t>Dự toán gói thầu</w:t>
      </w:r>
      <w:r w:rsidR="0040692E" w:rsidRPr="004A5148">
        <w:rPr>
          <w:sz w:val="27"/>
          <w:szCs w:val="27"/>
          <w:lang w:val="nl-NL"/>
        </w:rPr>
        <w:t xml:space="preserve">: </w:t>
      </w:r>
      <w:r w:rsidR="007F726A" w:rsidRPr="00AC1FA3">
        <w:rPr>
          <w:color w:val="FF0000"/>
          <w:sz w:val="27"/>
          <w:szCs w:val="27"/>
        </w:rPr>
        <w:t>[Dự toán gói thầu]</w:t>
      </w:r>
      <w:r w:rsidR="00B01CBA" w:rsidRPr="002F2DD4">
        <w:rPr>
          <w:sz w:val="27"/>
          <w:szCs w:val="27"/>
          <w:lang w:val="nl-NL"/>
        </w:rPr>
        <w:t xml:space="preserve"> đồng</w:t>
      </w:r>
      <w:r w:rsidR="0040692E" w:rsidRPr="004A5148">
        <w:rPr>
          <w:sz w:val="27"/>
          <w:szCs w:val="27"/>
          <w:lang w:val="nl-NL"/>
        </w:rPr>
        <w:t xml:space="preserve">. </w:t>
      </w:r>
      <w:r w:rsidR="00205CA3" w:rsidRPr="004A5148">
        <w:rPr>
          <w:sz w:val="27"/>
          <w:szCs w:val="27"/>
          <w:lang w:val="nl-NL"/>
        </w:rPr>
        <w:t>Chi tiết theo Phụ lục đính kèm.</w:t>
      </w:r>
    </w:p>
    <w:p w:rsidR="00EF5EFA" w:rsidRPr="004A5148" w:rsidRDefault="00D8678A" w:rsidP="00BA2619">
      <w:pPr>
        <w:pStyle w:val="ListParagraph"/>
        <w:tabs>
          <w:tab w:val="left" w:pos="1134"/>
        </w:tabs>
        <w:spacing w:before="60" w:after="60" w:line="288" w:lineRule="auto"/>
        <w:ind w:left="709"/>
        <w:contextualSpacing w:val="0"/>
        <w:jc w:val="center"/>
        <w:rPr>
          <w:i/>
          <w:spacing w:val="-4"/>
          <w:sz w:val="27"/>
          <w:szCs w:val="27"/>
          <w:lang w:val="nl-NL"/>
        </w:rPr>
      </w:pPr>
      <w:r w:rsidRPr="000C5705">
        <w:rPr>
          <w:i/>
          <w:sz w:val="27"/>
          <w:szCs w:val="27"/>
          <w:lang w:val="nl-NL"/>
        </w:rPr>
        <w:t xml:space="preserve">(Bằng chữ: </w:t>
      </w:r>
      <w:r w:rsidR="007F726A" w:rsidRPr="00AC1FA3">
        <w:rPr>
          <w:i/>
          <w:color w:val="FF0000"/>
          <w:spacing w:val="-4"/>
          <w:sz w:val="27"/>
          <w:szCs w:val="27"/>
        </w:rPr>
        <w:t>[Bằng chữ dự toán]</w:t>
      </w:r>
      <w:r>
        <w:rPr>
          <w:i/>
          <w:sz w:val="27"/>
          <w:szCs w:val="27"/>
          <w:lang w:val="nl-NL"/>
        </w:rPr>
        <w:t>)</w:t>
      </w:r>
    </w:p>
    <w:p w:rsidR="00B96E4C" w:rsidRPr="004A5148" w:rsidRDefault="00B96E4C" w:rsidP="00BA2619">
      <w:pPr>
        <w:pStyle w:val="ListParagraph"/>
        <w:numPr>
          <w:ilvl w:val="0"/>
          <w:numId w:val="3"/>
        </w:numPr>
        <w:tabs>
          <w:tab w:val="left" w:pos="1134"/>
        </w:tabs>
        <w:spacing w:before="60" w:after="60" w:line="288" w:lineRule="auto"/>
        <w:ind w:left="0" w:firstLine="709"/>
        <w:contextualSpacing w:val="0"/>
        <w:jc w:val="both"/>
        <w:rPr>
          <w:sz w:val="27"/>
          <w:szCs w:val="27"/>
          <w:lang w:val="nl-NL"/>
        </w:rPr>
      </w:pPr>
      <w:r w:rsidRPr="004A5148">
        <w:rPr>
          <w:sz w:val="27"/>
          <w:szCs w:val="27"/>
          <w:lang w:val="nl-NL"/>
        </w:rPr>
        <w:t xml:space="preserve">Nguồn kinh phí: </w:t>
      </w:r>
      <w:r w:rsidR="007F726A" w:rsidRPr="00AC1FA3">
        <w:rPr>
          <w:color w:val="FF0000"/>
          <w:sz w:val="27"/>
          <w:szCs w:val="27"/>
          <w:lang w:val="nl-NL"/>
        </w:rPr>
        <w:t>[Nguồn kinh phí]</w:t>
      </w:r>
      <w:r w:rsidRPr="004A5148">
        <w:rPr>
          <w:sz w:val="27"/>
          <w:szCs w:val="27"/>
          <w:lang w:val="nl-NL"/>
        </w:rPr>
        <w:t xml:space="preserve">. </w:t>
      </w:r>
    </w:p>
    <w:p w:rsidR="00B96E4C" w:rsidRPr="004A5148" w:rsidRDefault="00B96E4C" w:rsidP="000974FA">
      <w:pPr>
        <w:pStyle w:val="ListParagraph"/>
        <w:numPr>
          <w:ilvl w:val="0"/>
          <w:numId w:val="3"/>
        </w:numPr>
        <w:tabs>
          <w:tab w:val="left" w:pos="1134"/>
        </w:tabs>
        <w:spacing w:before="60" w:after="60" w:line="288" w:lineRule="auto"/>
        <w:contextualSpacing w:val="0"/>
        <w:jc w:val="both"/>
        <w:rPr>
          <w:sz w:val="27"/>
          <w:szCs w:val="27"/>
          <w:lang w:val="nl-NL"/>
        </w:rPr>
      </w:pPr>
      <w:r w:rsidRPr="004A5148">
        <w:rPr>
          <w:sz w:val="27"/>
          <w:szCs w:val="27"/>
          <w:lang w:val="nl-NL"/>
        </w:rPr>
        <w:t xml:space="preserve">Thời gian thực hiện: </w:t>
      </w:r>
      <w:r w:rsidR="000974FA">
        <w:rPr>
          <w:sz w:val="27"/>
          <w:szCs w:val="27"/>
          <w:lang w:val="nl-NL"/>
        </w:rPr>
        <w:t xml:space="preserve">Năm </w:t>
      </w:r>
      <w:r w:rsidR="000974FA" w:rsidRPr="00AC1FA3">
        <w:rPr>
          <w:color w:val="FF0000"/>
          <w:sz w:val="27"/>
          <w:szCs w:val="27"/>
          <w:lang w:val="nl-NL"/>
        </w:rPr>
        <w:t>[Năm thực hiện]</w:t>
      </w:r>
      <w:r w:rsidR="00205CA3" w:rsidRPr="004A5148">
        <w:rPr>
          <w:sz w:val="27"/>
          <w:szCs w:val="27"/>
          <w:lang w:val="nl-NL"/>
        </w:rPr>
        <w:t>.</w:t>
      </w:r>
    </w:p>
    <w:p w:rsidR="004C6D36" w:rsidRPr="004A5148" w:rsidRDefault="004C6D36" w:rsidP="00BA2619">
      <w:pPr>
        <w:pStyle w:val="ListParagraph"/>
        <w:numPr>
          <w:ilvl w:val="0"/>
          <w:numId w:val="5"/>
        </w:numPr>
        <w:tabs>
          <w:tab w:val="left" w:pos="1134"/>
        </w:tabs>
        <w:spacing w:before="60" w:after="60" w:line="288" w:lineRule="auto"/>
        <w:ind w:left="0" w:firstLine="709"/>
        <w:contextualSpacing w:val="0"/>
        <w:jc w:val="both"/>
        <w:rPr>
          <w:b/>
          <w:spacing w:val="-4"/>
          <w:sz w:val="27"/>
          <w:szCs w:val="27"/>
        </w:rPr>
      </w:pPr>
      <w:r w:rsidRPr="004A5148">
        <w:rPr>
          <w:b/>
          <w:spacing w:val="-4"/>
          <w:sz w:val="27"/>
          <w:szCs w:val="27"/>
        </w:rPr>
        <w:t>Nhận xét về hồ sơ lập dự toán:</w:t>
      </w:r>
    </w:p>
    <w:p w:rsidR="004C6D36" w:rsidRPr="004A5148" w:rsidRDefault="004C6D36" w:rsidP="00BA2619">
      <w:pPr>
        <w:pStyle w:val="ListParagraph"/>
        <w:numPr>
          <w:ilvl w:val="0"/>
          <w:numId w:val="6"/>
        </w:numPr>
        <w:tabs>
          <w:tab w:val="left" w:pos="1134"/>
        </w:tabs>
        <w:spacing w:before="60" w:after="60" w:line="288" w:lineRule="auto"/>
        <w:ind w:left="0" w:firstLine="709"/>
        <w:contextualSpacing w:val="0"/>
        <w:jc w:val="both"/>
        <w:rPr>
          <w:spacing w:val="-4"/>
          <w:sz w:val="27"/>
          <w:szCs w:val="27"/>
        </w:rPr>
      </w:pPr>
      <w:r w:rsidRPr="004A5148">
        <w:rPr>
          <w:spacing w:val="-4"/>
          <w:sz w:val="27"/>
          <w:szCs w:val="27"/>
        </w:rPr>
        <w:t>Về các căn cứ pháp lý để lập dự toán: Đầy đủ.</w:t>
      </w:r>
    </w:p>
    <w:p w:rsidR="004C6D36" w:rsidRPr="004A5148" w:rsidRDefault="004C6D36" w:rsidP="00BA2619">
      <w:pPr>
        <w:pStyle w:val="ListParagraph"/>
        <w:numPr>
          <w:ilvl w:val="0"/>
          <w:numId w:val="6"/>
        </w:numPr>
        <w:tabs>
          <w:tab w:val="left" w:pos="1134"/>
        </w:tabs>
        <w:spacing w:before="60" w:after="60" w:line="288" w:lineRule="auto"/>
        <w:ind w:left="0" w:firstLine="709"/>
        <w:contextualSpacing w:val="0"/>
        <w:jc w:val="both"/>
        <w:rPr>
          <w:spacing w:val="-4"/>
          <w:sz w:val="27"/>
          <w:szCs w:val="27"/>
        </w:rPr>
      </w:pPr>
      <w:r w:rsidRPr="004A5148">
        <w:rPr>
          <w:spacing w:val="-4"/>
          <w:sz w:val="27"/>
          <w:szCs w:val="27"/>
        </w:rPr>
        <w:t xml:space="preserve">Về cơ sở để xác định </w:t>
      </w:r>
      <w:r w:rsidR="00270FC6" w:rsidRPr="004A5148">
        <w:rPr>
          <w:spacing w:val="-4"/>
          <w:sz w:val="27"/>
          <w:szCs w:val="27"/>
        </w:rPr>
        <w:t>đơn giá lập dự toán</w:t>
      </w:r>
      <w:r w:rsidRPr="004A5148">
        <w:rPr>
          <w:spacing w:val="-4"/>
          <w:sz w:val="27"/>
          <w:szCs w:val="27"/>
        </w:rPr>
        <w:t xml:space="preserve">: Theo </w:t>
      </w:r>
      <w:r w:rsidR="00270FC6" w:rsidRPr="004A5148">
        <w:rPr>
          <w:spacing w:val="-4"/>
          <w:sz w:val="27"/>
          <w:szCs w:val="27"/>
        </w:rPr>
        <w:t xml:space="preserve">báo giá </w:t>
      </w:r>
      <w:r w:rsidR="007F726A">
        <w:rPr>
          <w:sz w:val="27"/>
          <w:szCs w:val="27"/>
          <w:lang w:val="vi-VN"/>
        </w:rPr>
        <w:t xml:space="preserve">của </w:t>
      </w:r>
      <w:r w:rsidR="00B01CBA">
        <w:rPr>
          <w:sz w:val="27"/>
          <w:szCs w:val="27"/>
          <w:lang w:val="vi-VN"/>
        </w:rPr>
        <w:t xml:space="preserve">đơn vị </w:t>
      </w:r>
      <w:r w:rsidR="007F726A" w:rsidRPr="00AC1FA3">
        <w:rPr>
          <w:color w:val="FF0000"/>
          <w:sz w:val="27"/>
          <w:szCs w:val="27"/>
        </w:rPr>
        <w:t>[Nội dung công việc]</w:t>
      </w:r>
      <w:r w:rsidRPr="004A5148">
        <w:rPr>
          <w:spacing w:val="-4"/>
          <w:sz w:val="27"/>
          <w:szCs w:val="27"/>
        </w:rPr>
        <w:t>.</w:t>
      </w:r>
    </w:p>
    <w:p w:rsidR="004C6D36" w:rsidRPr="004A5148" w:rsidRDefault="00F309AB" w:rsidP="00BA2619">
      <w:pPr>
        <w:pStyle w:val="ListParagraph"/>
        <w:numPr>
          <w:ilvl w:val="0"/>
          <w:numId w:val="6"/>
        </w:numPr>
        <w:tabs>
          <w:tab w:val="left" w:pos="1134"/>
        </w:tabs>
        <w:spacing w:before="60" w:after="60" w:line="288" w:lineRule="auto"/>
        <w:ind w:left="0" w:firstLine="709"/>
        <w:contextualSpacing w:val="0"/>
        <w:jc w:val="both"/>
        <w:rPr>
          <w:spacing w:val="-4"/>
          <w:sz w:val="27"/>
          <w:szCs w:val="27"/>
        </w:rPr>
      </w:pPr>
      <w:r w:rsidRPr="004A5148">
        <w:rPr>
          <w:spacing w:val="-4"/>
          <w:sz w:val="27"/>
          <w:szCs w:val="27"/>
        </w:rPr>
        <w:lastRenderedPageBreak/>
        <w:t xml:space="preserve">Về cách thức tổ chức lập dự toán: Đã được tổ </w:t>
      </w:r>
      <w:r w:rsidR="001516FB" w:rsidRPr="004A5148">
        <w:rPr>
          <w:spacing w:val="-4"/>
          <w:sz w:val="27"/>
          <w:szCs w:val="27"/>
        </w:rPr>
        <w:t>chuyên gia</w:t>
      </w:r>
      <w:r w:rsidR="00270FC6" w:rsidRPr="004A5148">
        <w:rPr>
          <w:spacing w:val="-4"/>
          <w:sz w:val="27"/>
          <w:szCs w:val="27"/>
        </w:rPr>
        <w:t xml:space="preserve"> đấu thầu</w:t>
      </w:r>
      <w:r w:rsidRPr="004A5148">
        <w:rPr>
          <w:spacing w:val="-4"/>
          <w:sz w:val="27"/>
          <w:szCs w:val="27"/>
        </w:rPr>
        <w:t xml:space="preserve"> thực hiện theo hình thức làm việc chung theo nhóm (03 người), cùng nhau thảo luận, trao đổi trực tiếp và thống nhất kết quả.</w:t>
      </w:r>
    </w:p>
    <w:p w:rsidR="00F309AB" w:rsidRPr="004A5148" w:rsidRDefault="00F309AB" w:rsidP="00BA2619">
      <w:pPr>
        <w:pStyle w:val="ListParagraph"/>
        <w:numPr>
          <w:ilvl w:val="0"/>
          <w:numId w:val="5"/>
        </w:numPr>
        <w:tabs>
          <w:tab w:val="left" w:pos="1134"/>
        </w:tabs>
        <w:spacing w:before="60" w:after="60" w:line="288" w:lineRule="auto"/>
        <w:ind w:left="0" w:firstLine="709"/>
        <w:contextualSpacing w:val="0"/>
        <w:jc w:val="both"/>
        <w:rPr>
          <w:b/>
          <w:spacing w:val="-4"/>
          <w:sz w:val="27"/>
          <w:szCs w:val="27"/>
        </w:rPr>
      </w:pPr>
      <w:r w:rsidRPr="004A5148">
        <w:rPr>
          <w:b/>
          <w:spacing w:val="-4"/>
          <w:sz w:val="27"/>
          <w:szCs w:val="27"/>
        </w:rPr>
        <w:t>Kết quả thẩm tra:</w:t>
      </w:r>
    </w:p>
    <w:p w:rsidR="00F309AB" w:rsidRPr="004A5148" w:rsidRDefault="00F309AB" w:rsidP="00BA2619">
      <w:pPr>
        <w:pStyle w:val="ListParagraph"/>
        <w:tabs>
          <w:tab w:val="left" w:pos="1134"/>
        </w:tabs>
        <w:spacing w:before="60" w:after="60" w:line="288" w:lineRule="auto"/>
        <w:ind w:left="709"/>
        <w:contextualSpacing w:val="0"/>
        <w:jc w:val="both"/>
        <w:rPr>
          <w:spacing w:val="-4"/>
          <w:sz w:val="27"/>
          <w:szCs w:val="27"/>
        </w:rPr>
      </w:pPr>
      <w:r w:rsidRPr="004A5148">
        <w:rPr>
          <w:spacing w:val="-4"/>
          <w:sz w:val="27"/>
          <w:szCs w:val="27"/>
        </w:rPr>
        <w:t>Dựa vào các căn cứ và nguyên tắc đã nêu, kết quả thẩm tra dự toán như sau:</w:t>
      </w:r>
    </w:p>
    <w:p w:rsidR="002F2501" w:rsidRPr="002F2501" w:rsidRDefault="002F2501" w:rsidP="00BA2619">
      <w:pPr>
        <w:pStyle w:val="ListParagraph"/>
        <w:tabs>
          <w:tab w:val="left" w:pos="1134"/>
        </w:tabs>
        <w:spacing w:before="60" w:after="60" w:line="288" w:lineRule="auto"/>
        <w:ind w:left="709"/>
        <w:contextualSpacing w:val="0"/>
        <w:jc w:val="right"/>
        <w:rPr>
          <w:i/>
          <w:spacing w:val="-4"/>
          <w:sz w:val="22"/>
          <w:szCs w:val="22"/>
        </w:rPr>
      </w:pPr>
      <w:r>
        <w:rPr>
          <w:i/>
          <w:spacing w:val="-4"/>
          <w:sz w:val="22"/>
          <w:szCs w:val="22"/>
        </w:rPr>
        <w:t>Đơn vị tính: đồng</w:t>
      </w:r>
    </w:p>
    <w:tbl>
      <w:tblPr>
        <w:tblStyle w:val="TableGrid"/>
        <w:tblW w:w="9498" w:type="dxa"/>
        <w:tblInd w:w="-147" w:type="dxa"/>
        <w:tblLook w:val="04A0" w:firstRow="1" w:lastRow="0" w:firstColumn="1" w:lastColumn="0" w:noHBand="0" w:noVBand="1"/>
      </w:tblPr>
      <w:tblGrid>
        <w:gridCol w:w="3261"/>
        <w:gridCol w:w="2409"/>
        <w:gridCol w:w="2306"/>
        <w:gridCol w:w="1522"/>
      </w:tblGrid>
      <w:tr w:rsidR="00F309AB" w:rsidRPr="001516FB" w:rsidTr="003F4E16">
        <w:trPr>
          <w:tblHeader/>
        </w:trPr>
        <w:tc>
          <w:tcPr>
            <w:tcW w:w="3261" w:type="dxa"/>
            <w:vAlign w:val="center"/>
          </w:tcPr>
          <w:p w:rsidR="00F309AB" w:rsidRPr="001516FB" w:rsidRDefault="00F309AB" w:rsidP="00BA2619">
            <w:pPr>
              <w:pStyle w:val="ListParagraph"/>
              <w:tabs>
                <w:tab w:val="left" w:pos="1134"/>
              </w:tabs>
              <w:spacing w:before="60" w:after="60" w:line="288" w:lineRule="auto"/>
              <w:ind w:left="0"/>
              <w:contextualSpacing w:val="0"/>
              <w:jc w:val="center"/>
              <w:rPr>
                <w:b/>
                <w:spacing w:val="-4"/>
                <w:sz w:val="25"/>
                <w:szCs w:val="25"/>
              </w:rPr>
            </w:pPr>
            <w:r w:rsidRPr="001516FB">
              <w:rPr>
                <w:b/>
                <w:spacing w:val="-4"/>
                <w:sz w:val="25"/>
                <w:szCs w:val="25"/>
              </w:rPr>
              <w:t>Nội dung</w:t>
            </w:r>
          </w:p>
        </w:tc>
        <w:tc>
          <w:tcPr>
            <w:tcW w:w="2409" w:type="dxa"/>
            <w:vAlign w:val="center"/>
          </w:tcPr>
          <w:p w:rsidR="00F309AB" w:rsidRPr="001516FB" w:rsidRDefault="00F309AB" w:rsidP="00BA2619">
            <w:pPr>
              <w:pStyle w:val="ListParagraph"/>
              <w:tabs>
                <w:tab w:val="left" w:pos="1134"/>
              </w:tabs>
              <w:spacing w:before="60" w:after="60" w:line="288" w:lineRule="auto"/>
              <w:ind w:left="0"/>
              <w:contextualSpacing w:val="0"/>
              <w:jc w:val="center"/>
              <w:rPr>
                <w:b/>
                <w:spacing w:val="-4"/>
                <w:sz w:val="25"/>
                <w:szCs w:val="25"/>
              </w:rPr>
            </w:pPr>
            <w:r w:rsidRPr="001516FB">
              <w:rPr>
                <w:b/>
                <w:spacing w:val="-4"/>
                <w:sz w:val="25"/>
                <w:szCs w:val="25"/>
              </w:rPr>
              <w:t xml:space="preserve">Theo tờ trình của </w:t>
            </w:r>
            <w:r w:rsidR="00270FC6" w:rsidRPr="001516FB">
              <w:rPr>
                <w:b/>
                <w:spacing w:val="-4"/>
                <w:sz w:val="25"/>
                <w:szCs w:val="25"/>
              </w:rPr>
              <w:t xml:space="preserve">tổ </w:t>
            </w:r>
            <w:r w:rsidR="001516FB">
              <w:rPr>
                <w:b/>
                <w:spacing w:val="-4"/>
                <w:sz w:val="25"/>
                <w:szCs w:val="25"/>
              </w:rPr>
              <w:t>chuyên gia</w:t>
            </w:r>
            <w:r w:rsidR="00270FC6" w:rsidRPr="001516FB">
              <w:rPr>
                <w:b/>
                <w:spacing w:val="-4"/>
                <w:sz w:val="25"/>
                <w:szCs w:val="25"/>
              </w:rPr>
              <w:t xml:space="preserve"> đấu thầu</w:t>
            </w:r>
          </w:p>
        </w:tc>
        <w:tc>
          <w:tcPr>
            <w:tcW w:w="2306" w:type="dxa"/>
            <w:vAlign w:val="center"/>
          </w:tcPr>
          <w:p w:rsidR="00F309AB" w:rsidRPr="001516FB" w:rsidRDefault="00F309AB" w:rsidP="00BA2619">
            <w:pPr>
              <w:pStyle w:val="ListParagraph"/>
              <w:tabs>
                <w:tab w:val="left" w:pos="1134"/>
              </w:tabs>
              <w:spacing w:before="60" w:after="60" w:line="288" w:lineRule="auto"/>
              <w:ind w:left="0"/>
              <w:contextualSpacing w:val="0"/>
              <w:jc w:val="center"/>
              <w:rPr>
                <w:b/>
                <w:spacing w:val="-4"/>
                <w:sz w:val="25"/>
                <w:szCs w:val="25"/>
              </w:rPr>
            </w:pPr>
            <w:r w:rsidRPr="001516FB">
              <w:rPr>
                <w:b/>
                <w:spacing w:val="-4"/>
                <w:sz w:val="25"/>
                <w:szCs w:val="25"/>
              </w:rPr>
              <w:t xml:space="preserve">Tổ thẩm định </w:t>
            </w:r>
          </w:p>
          <w:p w:rsidR="00F309AB" w:rsidRPr="001516FB" w:rsidRDefault="00F309AB" w:rsidP="00BA2619">
            <w:pPr>
              <w:pStyle w:val="ListParagraph"/>
              <w:tabs>
                <w:tab w:val="left" w:pos="1134"/>
              </w:tabs>
              <w:spacing w:before="60" w:after="60" w:line="288" w:lineRule="auto"/>
              <w:ind w:left="0"/>
              <w:contextualSpacing w:val="0"/>
              <w:jc w:val="center"/>
              <w:rPr>
                <w:b/>
                <w:spacing w:val="-4"/>
                <w:sz w:val="25"/>
                <w:szCs w:val="25"/>
              </w:rPr>
            </w:pPr>
            <w:r w:rsidRPr="001516FB">
              <w:rPr>
                <w:b/>
                <w:spacing w:val="-4"/>
                <w:sz w:val="25"/>
                <w:szCs w:val="25"/>
              </w:rPr>
              <w:t>đấu thầu thẩm tra</w:t>
            </w:r>
          </w:p>
        </w:tc>
        <w:tc>
          <w:tcPr>
            <w:tcW w:w="1522" w:type="dxa"/>
            <w:vAlign w:val="center"/>
          </w:tcPr>
          <w:p w:rsidR="00F309AB" w:rsidRPr="001516FB" w:rsidRDefault="00F309AB" w:rsidP="00BA2619">
            <w:pPr>
              <w:pStyle w:val="ListParagraph"/>
              <w:tabs>
                <w:tab w:val="left" w:pos="1134"/>
              </w:tabs>
              <w:spacing w:before="60" w:after="60" w:line="288" w:lineRule="auto"/>
              <w:ind w:left="0"/>
              <w:contextualSpacing w:val="0"/>
              <w:jc w:val="center"/>
              <w:rPr>
                <w:b/>
                <w:spacing w:val="-4"/>
                <w:sz w:val="25"/>
                <w:szCs w:val="25"/>
              </w:rPr>
            </w:pPr>
            <w:r w:rsidRPr="001516FB">
              <w:rPr>
                <w:b/>
                <w:spacing w:val="-4"/>
                <w:sz w:val="25"/>
                <w:szCs w:val="25"/>
              </w:rPr>
              <w:t>Chênh lệch</w:t>
            </w:r>
          </w:p>
        </w:tc>
      </w:tr>
      <w:tr w:rsidR="00F309AB" w:rsidRPr="001516FB" w:rsidTr="001516FB">
        <w:tc>
          <w:tcPr>
            <w:tcW w:w="3261" w:type="dxa"/>
            <w:vAlign w:val="center"/>
          </w:tcPr>
          <w:p w:rsidR="00F309AB" w:rsidRPr="00AC1FA3" w:rsidRDefault="007F726A" w:rsidP="00BA2619">
            <w:pPr>
              <w:pStyle w:val="ListParagraph"/>
              <w:tabs>
                <w:tab w:val="left" w:pos="1134"/>
              </w:tabs>
              <w:spacing w:before="60" w:after="60" w:line="288" w:lineRule="auto"/>
              <w:ind w:left="0"/>
              <w:contextualSpacing w:val="0"/>
              <w:jc w:val="both"/>
              <w:rPr>
                <w:color w:val="FF0000"/>
                <w:spacing w:val="-4"/>
                <w:sz w:val="25"/>
                <w:szCs w:val="25"/>
              </w:rPr>
            </w:pPr>
            <w:r w:rsidRPr="00AC1FA3">
              <w:rPr>
                <w:color w:val="FF0000"/>
                <w:sz w:val="25"/>
                <w:szCs w:val="25"/>
              </w:rPr>
              <w:t>[Tên gói thầu]</w:t>
            </w:r>
          </w:p>
        </w:tc>
        <w:tc>
          <w:tcPr>
            <w:tcW w:w="2409" w:type="dxa"/>
            <w:vAlign w:val="center"/>
          </w:tcPr>
          <w:p w:rsidR="00F309AB" w:rsidRPr="00AC1FA3" w:rsidRDefault="007F726A" w:rsidP="00BA2619">
            <w:pPr>
              <w:pStyle w:val="ListParagraph"/>
              <w:tabs>
                <w:tab w:val="left" w:pos="1134"/>
              </w:tabs>
              <w:spacing w:before="60" w:after="60" w:line="288" w:lineRule="auto"/>
              <w:ind w:left="0"/>
              <w:contextualSpacing w:val="0"/>
              <w:jc w:val="right"/>
              <w:rPr>
                <w:color w:val="FF0000"/>
                <w:spacing w:val="-4"/>
                <w:sz w:val="25"/>
                <w:szCs w:val="25"/>
              </w:rPr>
            </w:pPr>
            <w:r w:rsidRPr="00AC1FA3">
              <w:rPr>
                <w:color w:val="FF0000"/>
                <w:spacing w:val="-6"/>
                <w:sz w:val="25"/>
                <w:szCs w:val="25"/>
              </w:rPr>
              <w:t>[Dự toán gói thầu]</w:t>
            </w:r>
          </w:p>
        </w:tc>
        <w:tc>
          <w:tcPr>
            <w:tcW w:w="2306" w:type="dxa"/>
            <w:vAlign w:val="center"/>
          </w:tcPr>
          <w:p w:rsidR="00F309AB" w:rsidRPr="00AC1FA3" w:rsidRDefault="007F726A" w:rsidP="00BA2619">
            <w:pPr>
              <w:pStyle w:val="ListParagraph"/>
              <w:tabs>
                <w:tab w:val="left" w:pos="1134"/>
              </w:tabs>
              <w:spacing w:before="60" w:after="60" w:line="288" w:lineRule="auto"/>
              <w:ind w:left="0"/>
              <w:contextualSpacing w:val="0"/>
              <w:jc w:val="right"/>
              <w:rPr>
                <w:color w:val="FF0000"/>
                <w:spacing w:val="-4"/>
                <w:sz w:val="25"/>
                <w:szCs w:val="25"/>
              </w:rPr>
            </w:pPr>
            <w:r w:rsidRPr="00AC1FA3">
              <w:rPr>
                <w:color w:val="FF0000"/>
                <w:spacing w:val="-6"/>
                <w:sz w:val="25"/>
                <w:szCs w:val="25"/>
              </w:rPr>
              <w:t>[Dự toán gói thầu]</w:t>
            </w:r>
          </w:p>
        </w:tc>
        <w:tc>
          <w:tcPr>
            <w:tcW w:w="1522" w:type="dxa"/>
            <w:vAlign w:val="center"/>
          </w:tcPr>
          <w:p w:rsidR="00F309AB" w:rsidRPr="001516FB" w:rsidRDefault="002F2501" w:rsidP="00BA2619">
            <w:pPr>
              <w:pStyle w:val="ListParagraph"/>
              <w:tabs>
                <w:tab w:val="left" w:pos="1134"/>
              </w:tabs>
              <w:spacing w:before="60" w:after="60" w:line="288" w:lineRule="auto"/>
              <w:ind w:left="0"/>
              <w:contextualSpacing w:val="0"/>
              <w:jc w:val="right"/>
              <w:rPr>
                <w:spacing w:val="-4"/>
                <w:sz w:val="25"/>
                <w:szCs w:val="25"/>
              </w:rPr>
            </w:pPr>
            <w:r w:rsidRPr="001516FB">
              <w:rPr>
                <w:spacing w:val="-4"/>
                <w:sz w:val="25"/>
                <w:szCs w:val="25"/>
              </w:rPr>
              <w:t>0</w:t>
            </w:r>
          </w:p>
        </w:tc>
      </w:tr>
      <w:tr w:rsidR="00F309AB" w:rsidRPr="001516FB" w:rsidTr="001516FB">
        <w:tc>
          <w:tcPr>
            <w:tcW w:w="3261" w:type="dxa"/>
            <w:vAlign w:val="center"/>
          </w:tcPr>
          <w:p w:rsidR="00F309AB" w:rsidRPr="001516FB" w:rsidRDefault="002F2501" w:rsidP="00BA2619">
            <w:pPr>
              <w:pStyle w:val="ListParagraph"/>
              <w:tabs>
                <w:tab w:val="left" w:pos="1134"/>
              </w:tabs>
              <w:spacing w:before="60" w:after="60" w:line="288" w:lineRule="auto"/>
              <w:ind w:left="0"/>
              <w:contextualSpacing w:val="0"/>
              <w:jc w:val="center"/>
              <w:rPr>
                <w:b/>
                <w:spacing w:val="-4"/>
                <w:sz w:val="25"/>
                <w:szCs w:val="25"/>
              </w:rPr>
            </w:pPr>
            <w:r w:rsidRPr="001516FB">
              <w:rPr>
                <w:b/>
                <w:spacing w:val="-4"/>
                <w:sz w:val="25"/>
                <w:szCs w:val="25"/>
              </w:rPr>
              <w:t>Tổng cộng</w:t>
            </w:r>
          </w:p>
        </w:tc>
        <w:tc>
          <w:tcPr>
            <w:tcW w:w="2409" w:type="dxa"/>
            <w:vAlign w:val="center"/>
          </w:tcPr>
          <w:p w:rsidR="00F309AB" w:rsidRPr="00AC1FA3" w:rsidRDefault="007F726A" w:rsidP="00BA2619">
            <w:pPr>
              <w:pStyle w:val="ListParagraph"/>
              <w:tabs>
                <w:tab w:val="left" w:pos="1134"/>
              </w:tabs>
              <w:spacing w:before="60" w:after="60" w:line="288" w:lineRule="auto"/>
              <w:ind w:left="0"/>
              <w:contextualSpacing w:val="0"/>
              <w:jc w:val="right"/>
              <w:rPr>
                <w:b/>
                <w:color w:val="FF0000"/>
                <w:spacing w:val="-4"/>
                <w:sz w:val="25"/>
                <w:szCs w:val="25"/>
              </w:rPr>
            </w:pPr>
            <w:r w:rsidRPr="00AC1FA3">
              <w:rPr>
                <w:b/>
                <w:color w:val="FF0000"/>
                <w:spacing w:val="-6"/>
                <w:sz w:val="25"/>
                <w:szCs w:val="25"/>
              </w:rPr>
              <w:t>[Dự toán gói thầu]</w:t>
            </w:r>
          </w:p>
        </w:tc>
        <w:tc>
          <w:tcPr>
            <w:tcW w:w="2306" w:type="dxa"/>
            <w:vAlign w:val="center"/>
          </w:tcPr>
          <w:p w:rsidR="00F309AB" w:rsidRPr="00AC1FA3" w:rsidRDefault="007F726A" w:rsidP="00BA2619">
            <w:pPr>
              <w:pStyle w:val="ListParagraph"/>
              <w:tabs>
                <w:tab w:val="left" w:pos="1134"/>
              </w:tabs>
              <w:spacing w:before="60" w:after="60" w:line="288" w:lineRule="auto"/>
              <w:ind w:left="0"/>
              <w:contextualSpacing w:val="0"/>
              <w:jc w:val="right"/>
              <w:rPr>
                <w:b/>
                <w:color w:val="FF0000"/>
                <w:spacing w:val="-4"/>
                <w:sz w:val="25"/>
                <w:szCs w:val="25"/>
              </w:rPr>
            </w:pPr>
            <w:r w:rsidRPr="00AC1FA3">
              <w:rPr>
                <w:b/>
                <w:color w:val="FF0000"/>
                <w:spacing w:val="-6"/>
                <w:sz w:val="25"/>
                <w:szCs w:val="25"/>
              </w:rPr>
              <w:t>[Dự toán gói thầu]</w:t>
            </w:r>
          </w:p>
        </w:tc>
        <w:tc>
          <w:tcPr>
            <w:tcW w:w="1522" w:type="dxa"/>
            <w:vAlign w:val="center"/>
          </w:tcPr>
          <w:p w:rsidR="00F309AB" w:rsidRPr="001516FB" w:rsidRDefault="002F2501" w:rsidP="00BA2619">
            <w:pPr>
              <w:pStyle w:val="ListParagraph"/>
              <w:tabs>
                <w:tab w:val="left" w:pos="1134"/>
              </w:tabs>
              <w:spacing w:before="60" w:after="60" w:line="288" w:lineRule="auto"/>
              <w:ind w:left="0"/>
              <w:contextualSpacing w:val="0"/>
              <w:jc w:val="right"/>
              <w:rPr>
                <w:b/>
                <w:spacing w:val="-4"/>
                <w:sz w:val="25"/>
                <w:szCs w:val="25"/>
              </w:rPr>
            </w:pPr>
            <w:r w:rsidRPr="001516FB">
              <w:rPr>
                <w:b/>
                <w:spacing w:val="-4"/>
                <w:sz w:val="25"/>
                <w:szCs w:val="25"/>
              </w:rPr>
              <w:t>0</w:t>
            </w:r>
          </w:p>
        </w:tc>
      </w:tr>
    </w:tbl>
    <w:p w:rsidR="00482EDE" w:rsidRPr="00482EDE" w:rsidRDefault="00482EDE" w:rsidP="00BA2619">
      <w:pPr>
        <w:tabs>
          <w:tab w:val="left" w:pos="1134"/>
        </w:tabs>
        <w:spacing w:before="60" w:after="60" w:line="288" w:lineRule="auto"/>
        <w:jc w:val="center"/>
        <w:rPr>
          <w:i/>
          <w:spacing w:val="-4"/>
          <w:sz w:val="27"/>
          <w:szCs w:val="27"/>
        </w:rPr>
      </w:pPr>
      <w:r w:rsidRPr="00482EDE">
        <w:rPr>
          <w:i/>
          <w:spacing w:val="-4"/>
          <w:sz w:val="27"/>
          <w:szCs w:val="27"/>
        </w:rPr>
        <w:t>(Chi tiết dự toán theo Phụ lục đính kèm)</w:t>
      </w:r>
    </w:p>
    <w:p w:rsidR="00F309AB" w:rsidRPr="004A5148" w:rsidRDefault="002F2501" w:rsidP="00BA2619">
      <w:pPr>
        <w:pStyle w:val="ListParagraph"/>
        <w:numPr>
          <w:ilvl w:val="0"/>
          <w:numId w:val="5"/>
        </w:numPr>
        <w:tabs>
          <w:tab w:val="left" w:pos="1134"/>
        </w:tabs>
        <w:spacing w:before="60" w:after="60" w:line="288" w:lineRule="auto"/>
        <w:ind w:left="0" w:firstLine="709"/>
        <w:contextualSpacing w:val="0"/>
        <w:jc w:val="both"/>
        <w:rPr>
          <w:b/>
          <w:spacing w:val="-4"/>
          <w:sz w:val="27"/>
          <w:szCs w:val="27"/>
        </w:rPr>
      </w:pPr>
      <w:r w:rsidRPr="004A5148">
        <w:rPr>
          <w:b/>
          <w:spacing w:val="-4"/>
          <w:sz w:val="27"/>
          <w:szCs w:val="27"/>
        </w:rPr>
        <w:t>Kết luận và kiến nghị:</w:t>
      </w:r>
    </w:p>
    <w:p w:rsidR="002F2501" w:rsidRPr="004A5148" w:rsidRDefault="002F2501" w:rsidP="00BA2619">
      <w:pPr>
        <w:spacing w:before="60" w:after="60" w:line="288" w:lineRule="auto"/>
        <w:ind w:left="142" w:firstLine="567"/>
        <w:jc w:val="both"/>
        <w:rPr>
          <w:sz w:val="27"/>
          <w:szCs w:val="27"/>
          <w:lang w:val="nl-NL"/>
        </w:rPr>
      </w:pPr>
      <w:r w:rsidRPr="004A5148">
        <w:rPr>
          <w:sz w:val="27"/>
          <w:szCs w:val="27"/>
          <w:lang w:val="nl-NL"/>
        </w:rPr>
        <w:t xml:space="preserve">Căn cứ kết quả thẩm tra đã nêu như trên, tổ thẩm định đấu thầu trình kèm theo dự thảo Quyết định phê duyệt dự toán gói thầu </w:t>
      </w:r>
      <w:r w:rsidR="007F726A" w:rsidRPr="00AC1FA3">
        <w:rPr>
          <w:color w:val="FF0000"/>
          <w:sz w:val="27"/>
          <w:szCs w:val="27"/>
          <w:lang w:val="nl-NL"/>
        </w:rPr>
        <w:t>[Tên gói thầu]</w:t>
      </w:r>
      <w:r w:rsidRPr="004A5148">
        <w:rPr>
          <w:sz w:val="27"/>
          <w:szCs w:val="27"/>
          <w:lang w:val="nl-NL"/>
        </w:rPr>
        <w:t>.</w:t>
      </w:r>
    </w:p>
    <w:p w:rsidR="00EF5EFA" w:rsidRPr="004A5148" w:rsidRDefault="002F2501" w:rsidP="00BA2619">
      <w:pPr>
        <w:spacing w:before="60" w:after="60" w:line="288" w:lineRule="auto"/>
        <w:ind w:left="142" w:firstLine="567"/>
        <w:jc w:val="both"/>
        <w:rPr>
          <w:sz w:val="27"/>
          <w:szCs w:val="27"/>
          <w:lang w:val="nl-NL"/>
        </w:rPr>
      </w:pPr>
      <w:r w:rsidRPr="004A5148">
        <w:rPr>
          <w:sz w:val="27"/>
          <w:szCs w:val="27"/>
          <w:lang w:val="nl-NL"/>
        </w:rPr>
        <w:t>Kính t</w:t>
      </w:r>
      <w:r w:rsidR="00970123" w:rsidRPr="004A5148">
        <w:rPr>
          <w:sz w:val="27"/>
          <w:szCs w:val="27"/>
          <w:lang w:val="nl-NL"/>
        </w:rPr>
        <w:t xml:space="preserve">rình </w:t>
      </w:r>
      <w:r w:rsidR="00B335AE">
        <w:rPr>
          <w:sz w:val="27"/>
          <w:szCs w:val="27"/>
          <w:lang w:val="nl-NL"/>
        </w:rPr>
        <w:t>Giám đốc</w:t>
      </w:r>
      <w:r w:rsidR="00970123" w:rsidRPr="004A5148">
        <w:rPr>
          <w:sz w:val="27"/>
          <w:szCs w:val="27"/>
          <w:lang w:val="nl-NL"/>
        </w:rPr>
        <w:t xml:space="preserve"> xem xét, phê duyệt./.</w:t>
      </w:r>
    </w:p>
    <w:p w:rsidR="00970123" w:rsidRPr="00BA2619" w:rsidRDefault="00970123" w:rsidP="00BA2619">
      <w:pPr>
        <w:spacing w:before="60" w:after="60" w:line="288" w:lineRule="auto"/>
        <w:ind w:left="142" w:firstLine="567"/>
        <w:jc w:val="both"/>
        <w:rPr>
          <w:sz w:val="15"/>
          <w:szCs w:val="27"/>
          <w:lang w:val="nl-NL"/>
        </w:rPr>
      </w:pPr>
    </w:p>
    <w:tbl>
      <w:tblPr>
        <w:tblStyle w:val="TableGrid"/>
        <w:tblW w:w="892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2974"/>
        <w:gridCol w:w="2974"/>
      </w:tblGrid>
      <w:tr w:rsidR="004A5148" w:rsidTr="00037E68">
        <w:tc>
          <w:tcPr>
            <w:tcW w:w="8920" w:type="dxa"/>
            <w:gridSpan w:val="3"/>
          </w:tcPr>
          <w:p w:rsidR="004A5148" w:rsidRPr="0085111C" w:rsidRDefault="004A5148" w:rsidP="0085111C">
            <w:pPr>
              <w:spacing w:before="40" w:after="40" w:line="288" w:lineRule="auto"/>
              <w:jc w:val="center"/>
              <w:rPr>
                <w:b/>
                <w:sz w:val="27"/>
                <w:szCs w:val="27"/>
                <w:lang w:val="vi-VN"/>
              </w:rPr>
            </w:pPr>
            <w:r>
              <w:rPr>
                <w:b/>
                <w:sz w:val="27"/>
                <w:szCs w:val="27"/>
                <w:lang w:val="nl-NL"/>
              </w:rPr>
              <w:t xml:space="preserve">TỔ </w:t>
            </w:r>
            <w:r w:rsidR="0085111C">
              <w:rPr>
                <w:b/>
                <w:sz w:val="27"/>
                <w:szCs w:val="27"/>
                <w:lang w:val="vi-VN"/>
              </w:rPr>
              <w:t>THẨM ĐỊNH</w:t>
            </w:r>
          </w:p>
        </w:tc>
      </w:tr>
      <w:tr w:rsidR="004A5148" w:rsidTr="00037E68">
        <w:tc>
          <w:tcPr>
            <w:tcW w:w="2972" w:type="dxa"/>
          </w:tcPr>
          <w:p w:rsidR="004A5148" w:rsidRPr="00AC1FA3" w:rsidRDefault="004A5148" w:rsidP="00037E68">
            <w:pPr>
              <w:spacing w:before="40" w:after="40" w:line="288" w:lineRule="auto"/>
              <w:jc w:val="both"/>
              <w:rPr>
                <w:color w:val="FF0000"/>
                <w:sz w:val="27"/>
                <w:szCs w:val="27"/>
                <w:lang w:val="nl-NL"/>
              </w:rPr>
            </w:pPr>
          </w:p>
          <w:p w:rsidR="004A5148" w:rsidRPr="00AC1FA3" w:rsidRDefault="004A5148" w:rsidP="00037E68">
            <w:pPr>
              <w:spacing w:before="40" w:after="40" w:line="288" w:lineRule="auto"/>
              <w:jc w:val="both"/>
              <w:rPr>
                <w:color w:val="FF0000"/>
                <w:sz w:val="27"/>
                <w:szCs w:val="27"/>
                <w:lang w:val="nl-NL"/>
              </w:rPr>
            </w:pPr>
          </w:p>
          <w:p w:rsidR="004A5148" w:rsidRPr="00AC1FA3" w:rsidRDefault="004A5148" w:rsidP="00037E68">
            <w:pPr>
              <w:spacing w:before="40" w:after="40" w:line="288" w:lineRule="auto"/>
              <w:jc w:val="both"/>
              <w:rPr>
                <w:color w:val="FF0000"/>
                <w:sz w:val="27"/>
                <w:szCs w:val="27"/>
                <w:lang w:val="nl-NL"/>
              </w:rPr>
            </w:pPr>
          </w:p>
          <w:p w:rsidR="004A5148" w:rsidRPr="00AC1FA3" w:rsidRDefault="004A5148" w:rsidP="00037E68">
            <w:pPr>
              <w:spacing w:before="40" w:after="40" w:line="288" w:lineRule="auto"/>
              <w:rPr>
                <w:color w:val="FF0000"/>
                <w:sz w:val="27"/>
                <w:szCs w:val="27"/>
                <w:lang w:val="nl-NL"/>
              </w:rPr>
            </w:pPr>
          </w:p>
          <w:p w:rsidR="004A5148" w:rsidRPr="00AC1FA3" w:rsidRDefault="007F726A" w:rsidP="00037E68">
            <w:pPr>
              <w:spacing w:before="40" w:after="40" w:line="288" w:lineRule="auto"/>
              <w:jc w:val="center"/>
              <w:rPr>
                <w:b/>
                <w:color w:val="FF0000"/>
                <w:sz w:val="27"/>
                <w:szCs w:val="27"/>
              </w:rPr>
            </w:pPr>
            <w:r w:rsidRPr="00AC1FA3">
              <w:rPr>
                <w:b/>
                <w:color w:val="FF0000"/>
                <w:sz w:val="27"/>
                <w:szCs w:val="27"/>
              </w:rPr>
              <w:t>[Tên thẩm định 1]</w:t>
            </w:r>
          </w:p>
        </w:tc>
        <w:tc>
          <w:tcPr>
            <w:tcW w:w="2974" w:type="dxa"/>
          </w:tcPr>
          <w:p w:rsidR="004A5148" w:rsidRPr="00AC1FA3" w:rsidRDefault="004A5148" w:rsidP="00037E68">
            <w:pPr>
              <w:spacing w:before="40" w:after="40" w:line="288" w:lineRule="auto"/>
              <w:jc w:val="both"/>
              <w:rPr>
                <w:color w:val="FF0000"/>
                <w:sz w:val="27"/>
                <w:szCs w:val="27"/>
                <w:lang w:val="nl-NL"/>
              </w:rPr>
            </w:pPr>
          </w:p>
          <w:p w:rsidR="004A5148" w:rsidRPr="00AC1FA3" w:rsidRDefault="004A5148" w:rsidP="00037E68">
            <w:pPr>
              <w:spacing w:before="40" w:after="40" w:line="288" w:lineRule="auto"/>
              <w:jc w:val="both"/>
              <w:rPr>
                <w:color w:val="FF0000"/>
                <w:sz w:val="27"/>
                <w:szCs w:val="27"/>
                <w:lang w:val="nl-NL"/>
              </w:rPr>
            </w:pPr>
          </w:p>
          <w:p w:rsidR="004A5148" w:rsidRPr="00AC1FA3" w:rsidRDefault="004A5148" w:rsidP="00037E68">
            <w:pPr>
              <w:spacing w:before="40" w:after="40" w:line="288" w:lineRule="auto"/>
              <w:jc w:val="both"/>
              <w:rPr>
                <w:color w:val="FF0000"/>
                <w:sz w:val="27"/>
                <w:szCs w:val="27"/>
                <w:lang w:val="nl-NL"/>
              </w:rPr>
            </w:pPr>
          </w:p>
          <w:p w:rsidR="004A5148" w:rsidRPr="00AC1FA3" w:rsidRDefault="004A5148" w:rsidP="00037E68">
            <w:pPr>
              <w:spacing w:before="40" w:after="40" w:line="288" w:lineRule="auto"/>
              <w:jc w:val="both"/>
              <w:rPr>
                <w:color w:val="FF0000"/>
                <w:sz w:val="27"/>
                <w:szCs w:val="27"/>
                <w:lang w:val="nl-NL"/>
              </w:rPr>
            </w:pPr>
          </w:p>
          <w:p w:rsidR="004A5148" w:rsidRPr="00AC1FA3" w:rsidRDefault="007F726A" w:rsidP="007F726A">
            <w:pPr>
              <w:spacing w:before="40" w:after="40" w:line="288" w:lineRule="auto"/>
              <w:jc w:val="center"/>
              <w:rPr>
                <w:color w:val="FF0000"/>
                <w:sz w:val="27"/>
                <w:szCs w:val="27"/>
                <w:lang w:val="vi-VN"/>
              </w:rPr>
            </w:pPr>
            <w:r w:rsidRPr="00AC1FA3">
              <w:rPr>
                <w:b/>
                <w:color w:val="FF0000"/>
                <w:sz w:val="27"/>
                <w:szCs w:val="27"/>
              </w:rPr>
              <w:t>[Tên thẩm định 2]</w:t>
            </w:r>
          </w:p>
        </w:tc>
        <w:tc>
          <w:tcPr>
            <w:tcW w:w="2974" w:type="dxa"/>
          </w:tcPr>
          <w:p w:rsidR="004A5148" w:rsidRPr="00AC1FA3" w:rsidRDefault="004A5148" w:rsidP="00037E68">
            <w:pPr>
              <w:spacing w:before="40" w:after="40" w:line="288" w:lineRule="auto"/>
              <w:jc w:val="both"/>
              <w:rPr>
                <w:color w:val="FF0000"/>
                <w:sz w:val="27"/>
                <w:szCs w:val="27"/>
                <w:lang w:val="nl-NL"/>
              </w:rPr>
            </w:pPr>
          </w:p>
          <w:p w:rsidR="004A5148" w:rsidRPr="00AC1FA3" w:rsidRDefault="004A5148" w:rsidP="00037E68">
            <w:pPr>
              <w:spacing w:before="40" w:after="40" w:line="288" w:lineRule="auto"/>
              <w:jc w:val="both"/>
              <w:rPr>
                <w:color w:val="FF0000"/>
                <w:sz w:val="27"/>
                <w:szCs w:val="27"/>
                <w:lang w:val="nl-NL"/>
              </w:rPr>
            </w:pPr>
          </w:p>
          <w:p w:rsidR="004A5148" w:rsidRPr="00AC1FA3" w:rsidRDefault="004A5148" w:rsidP="00037E68">
            <w:pPr>
              <w:spacing w:before="40" w:after="40" w:line="288" w:lineRule="auto"/>
              <w:jc w:val="both"/>
              <w:rPr>
                <w:color w:val="FF0000"/>
                <w:sz w:val="27"/>
                <w:szCs w:val="27"/>
                <w:lang w:val="nl-NL"/>
              </w:rPr>
            </w:pPr>
          </w:p>
          <w:p w:rsidR="004A5148" w:rsidRPr="00AC1FA3" w:rsidRDefault="004A5148" w:rsidP="00037E68">
            <w:pPr>
              <w:spacing w:before="40" w:after="40" w:line="288" w:lineRule="auto"/>
              <w:jc w:val="both"/>
              <w:rPr>
                <w:color w:val="FF0000"/>
                <w:sz w:val="27"/>
                <w:szCs w:val="27"/>
                <w:lang w:val="nl-NL"/>
              </w:rPr>
            </w:pPr>
          </w:p>
          <w:p w:rsidR="004A5148" w:rsidRPr="00AC1FA3" w:rsidRDefault="007F726A" w:rsidP="007F726A">
            <w:pPr>
              <w:spacing w:before="40" w:after="40" w:line="288" w:lineRule="auto"/>
              <w:jc w:val="center"/>
              <w:rPr>
                <w:b/>
                <w:color w:val="FF0000"/>
                <w:sz w:val="27"/>
                <w:szCs w:val="27"/>
                <w:lang w:val="vi-VN"/>
              </w:rPr>
            </w:pPr>
            <w:r w:rsidRPr="00AC1FA3">
              <w:rPr>
                <w:b/>
                <w:color w:val="FF0000"/>
                <w:sz w:val="27"/>
                <w:szCs w:val="27"/>
              </w:rPr>
              <w:t>[Tên thẩm định 3]</w:t>
            </w:r>
          </w:p>
        </w:tc>
      </w:tr>
      <w:tr w:rsidR="00522CC6" w:rsidTr="000A3F22">
        <w:tc>
          <w:tcPr>
            <w:tcW w:w="2972" w:type="dxa"/>
          </w:tcPr>
          <w:p w:rsidR="00522CC6" w:rsidRPr="00AC1FA3" w:rsidRDefault="00522CC6" w:rsidP="000A3F22">
            <w:pPr>
              <w:spacing w:before="40" w:after="40" w:line="288" w:lineRule="auto"/>
              <w:jc w:val="both"/>
              <w:rPr>
                <w:color w:val="FF0000"/>
                <w:sz w:val="27"/>
                <w:szCs w:val="27"/>
                <w:lang w:val="nl-NL"/>
              </w:rPr>
            </w:pPr>
          </w:p>
          <w:p w:rsidR="00522CC6" w:rsidRPr="00AC1FA3" w:rsidRDefault="00522CC6" w:rsidP="000A3F22">
            <w:pPr>
              <w:spacing w:before="40" w:after="40" w:line="288" w:lineRule="auto"/>
              <w:jc w:val="both"/>
              <w:rPr>
                <w:color w:val="FF0000"/>
                <w:sz w:val="27"/>
                <w:szCs w:val="27"/>
                <w:lang w:val="nl-NL"/>
              </w:rPr>
            </w:pPr>
          </w:p>
          <w:p w:rsidR="00522CC6" w:rsidRPr="00AC1FA3" w:rsidRDefault="00522CC6" w:rsidP="000A3F22">
            <w:pPr>
              <w:spacing w:before="40" w:after="40" w:line="288" w:lineRule="auto"/>
              <w:jc w:val="both"/>
              <w:rPr>
                <w:color w:val="FF0000"/>
                <w:sz w:val="27"/>
                <w:szCs w:val="27"/>
                <w:lang w:val="nl-NL"/>
              </w:rPr>
            </w:pPr>
          </w:p>
          <w:p w:rsidR="00522CC6" w:rsidRPr="00AC1FA3" w:rsidRDefault="00522CC6" w:rsidP="000A3F22">
            <w:pPr>
              <w:spacing w:before="40" w:after="40" w:line="288" w:lineRule="auto"/>
              <w:rPr>
                <w:color w:val="FF0000"/>
                <w:sz w:val="27"/>
                <w:szCs w:val="27"/>
                <w:lang w:val="nl-NL"/>
              </w:rPr>
            </w:pPr>
          </w:p>
          <w:p w:rsidR="00522CC6" w:rsidRPr="00AC1FA3" w:rsidRDefault="00522CC6" w:rsidP="00522CC6">
            <w:pPr>
              <w:spacing w:before="40" w:after="40" w:line="288" w:lineRule="auto"/>
              <w:jc w:val="center"/>
              <w:rPr>
                <w:b/>
                <w:color w:val="FF0000"/>
                <w:sz w:val="27"/>
                <w:szCs w:val="27"/>
              </w:rPr>
            </w:pPr>
            <w:r w:rsidRPr="00AC1FA3">
              <w:rPr>
                <w:b/>
                <w:color w:val="FF0000"/>
                <w:sz w:val="27"/>
                <w:szCs w:val="27"/>
              </w:rPr>
              <w:t xml:space="preserve">[Tên thẩm định </w:t>
            </w:r>
            <w:r>
              <w:rPr>
                <w:b/>
                <w:color w:val="FF0000"/>
                <w:sz w:val="27"/>
                <w:szCs w:val="27"/>
              </w:rPr>
              <w:t>4</w:t>
            </w:r>
            <w:r w:rsidRPr="00AC1FA3">
              <w:rPr>
                <w:b/>
                <w:color w:val="FF0000"/>
                <w:sz w:val="27"/>
                <w:szCs w:val="27"/>
              </w:rPr>
              <w:t>]</w:t>
            </w:r>
          </w:p>
        </w:tc>
        <w:tc>
          <w:tcPr>
            <w:tcW w:w="2974" w:type="dxa"/>
          </w:tcPr>
          <w:p w:rsidR="00522CC6" w:rsidRPr="00AC1FA3" w:rsidRDefault="00522CC6" w:rsidP="000A3F22">
            <w:pPr>
              <w:spacing w:before="40" w:after="40" w:line="288" w:lineRule="auto"/>
              <w:jc w:val="both"/>
              <w:rPr>
                <w:color w:val="FF0000"/>
                <w:sz w:val="27"/>
                <w:szCs w:val="27"/>
                <w:lang w:val="nl-NL"/>
              </w:rPr>
            </w:pPr>
          </w:p>
          <w:p w:rsidR="00522CC6" w:rsidRPr="00AC1FA3" w:rsidRDefault="00522CC6" w:rsidP="000A3F22">
            <w:pPr>
              <w:spacing w:before="40" w:after="40" w:line="288" w:lineRule="auto"/>
              <w:jc w:val="both"/>
              <w:rPr>
                <w:color w:val="FF0000"/>
                <w:sz w:val="27"/>
                <w:szCs w:val="27"/>
                <w:lang w:val="nl-NL"/>
              </w:rPr>
            </w:pPr>
          </w:p>
          <w:p w:rsidR="00522CC6" w:rsidRPr="00AC1FA3" w:rsidRDefault="00522CC6" w:rsidP="000A3F22">
            <w:pPr>
              <w:spacing w:before="40" w:after="40" w:line="288" w:lineRule="auto"/>
              <w:jc w:val="both"/>
              <w:rPr>
                <w:color w:val="FF0000"/>
                <w:sz w:val="27"/>
                <w:szCs w:val="27"/>
                <w:lang w:val="nl-NL"/>
              </w:rPr>
            </w:pPr>
          </w:p>
          <w:p w:rsidR="00522CC6" w:rsidRPr="00AC1FA3" w:rsidRDefault="00522CC6" w:rsidP="000A3F22">
            <w:pPr>
              <w:spacing w:before="40" w:after="40" w:line="288" w:lineRule="auto"/>
              <w:jc w:val="both"/>
              <w:rPr>
                <w:color w:val="FF0000"/>
                <w:sz w:val="27"/>
                <w:szCs w:val="27"/>
                <w:lang w:val="nl-NL"/>
              </w:rPr>
            </w:pPr>
          </w:p>
          <w:p w:rsidR="00522CC6" w:rsidRPr="00AC1FA3" w:rsidRDefault="00522CC6" w:rsidP="00937B46">
            <w:pPr>
              <w:spacing w:before="40" w:after="40" w:line="288" w:lineRule="auto"/>
              <w:jc w:val="center"/>
              <w:rPr>
                <w:color w:val="FF0000"/>
                <w:sz w:val="27"/>
                <w:szCs w:val="27"/>
                <w:lang w:val="vi-VN"/>
              </w:rPr>
            </w:pPr>
            <w:r w:rsidRPr="00AC1FA3">
              <w:rPr>
                <w:b/>
                <w:color w:val="FF0000"/>
                <w:sz w:val="27"/>
                <w:szCs w:val="27"/>
              </w:rPr>
              <w:t xml:space="preserve">[Tên thẩm định </w:t>
            </w:r>
            <w:r w:rsidR="00937B46">
              <w:rPr>
                <w:b/>
                <w:color w:val="FF0000"/>
                <w:sz w:val="27"/>
                <w:szCs w:val="27"/>
              </w:rPr>
              <w:t>6</w:t>
            </w:r>
            <w:r w:rsidRPr="00AC1FA3">
              <w:rPr>
                <w:b/>
                <w:color w:val="FF0000"/>
                <w:sz w:val="27"/>
                <w:szCs w:val="27"/>
              </w:rPr>
              <w:t>]</w:t>
            </w:r>
          </w:p>
        </w:tc>
        <w:tc>
          <w:tcPr>
            <w:tcW w:w="2974" w:type="dxa"/>
          </w:tcPr>
          <w:p w:rsidR="00522CC6" w:rsidRPr="00AC1FA3" w:rsidRDefault="00522CC6" w:rsidP="000A3F22">
            <w:pPr>
              <w:spacing w:before="40" w:after="40" w:line="288" w:lineRule="auto"/>
              <w:jc w:val="both"/>
              <w:rPr>
                <w:color w:val="FF0000"/>
                <w:sz w:val="27"/>
                <w:szCs w:val="27"/>
                <w:lang w:val="nl-NL"/>
              </w:rPr>
            </w:pPr>
          </w:p>
          <w:p w:rsidR="00522CC6" w:rsidRPr="00AC1FA3" w:rsidRDefault="00522CC6" w:rsidP="000A3F22">
            <w:pPr>
              <w:spacing w:before="40" w:after="40" w:line="288" w:lineRule="auto"/>
              <w:jc w:val="both"/>
              <w:rPr>
                <w:color w:val="FF0000"/>
                <w:sz w:val="27"/>
                <w:szCs w:val="27"/>
                <w:lang w:val="nl-NL"/>
              </w:rPr>
            </w:pPr>
          </w:p>
          <w:p w:rsidR="00522CC6" w:rsidRPr="00AC1FA3" w:rsidRDefault="00522CC6" w:rsidP="000A3F22">
            <w:pPr>
              <w:spacing w:before="40" w:after="40" w:line="288" w:lineRule="auto"/>
              <w:jc w:val="both"/>
              <w:rPr>
                <w:color w:val="FF0000"/>
                <w:sz w:val="27"/>
                <w:szCs w:val="27"/>
                <w:lang w:val="nl-NL"/>
              </w:rPr>
            </w:pPr>
          </w:p>
          <w:p w:rsidR="00522CC6" w:rsidRPr="00AC1FA3" w:rsidRDefault="00522CC6" w:rsidP="000A3F22">
            <w:pPr>
              <w:spacing w:before="40" w:after="40" w:line="288" w:lineRule="auto"/>
              <w:jc w:val="both"/>
              <w:rPr>
                <w:color w:val="FF0000"/>
                <w:sz w:val="27"/>
                <w:szCs w:val="27"/>
                <w:lang w:val="nl-NL"/>
              </w:rPr>
            </w:pPr>
          </w:p>
          <w:p w:rsidR="00522CC6" w:rsidRPr="00AC1FA3" w:rsidRDefault="00522CC6" w:rsidP="00937B46">
            <w:pPr>
              <w:spacing w:before="40" w:after="40" w:line="288" w:lineRule="auto"/>
              <w:jc w:val="center"/>
              <w:rPr>
                <w:b/>
                <w:color w:val="FF0000"/>
                <w:sz w:val="27"/>
                <w:szCs w:val="27"/>
                <w:lang w:val="vi-VN"/>
              </w:rPr>
            </w:pPr>
            <w:r w:rsidRPr="00AC1FA3">
              <w:rPr>
                <w:b/>
                <w:color w:val="FF0000"/>
                <w:sz w:val="27"/>
                <w:szCs w:val="27"/>
              </w:rPr>
              <w:t xml:space="preserve">[Tên thẩm định </w:t>
            </w:r>
            <w:r w:rsidR="00937B46">
              <w:rPr>
                <w:b/>
                <w:color w:val="FF0000"/>
                <w:sz w:val="27"/>
                <w:szCs w:val="27"/>
              </w:rPr>
              <w:t>5</w:t>
            </w:r>
            <w:r w:rsidRPr="00AC1FA3">
              <w:rPr>
                <w:b/>
                <w:color w:val="FF0000"/>
                <w:sz w:val="27"/>
                <w:szCs w:val="27"/>
              </w:rPr>
              <w:t>]</w:t>
            </w:r>
          </w:p>
        </w:tc>
      </w:tr>
    </w:tbl>
    <w:p w:rsidR="00EF5EFA" w:rsidRDefault="00EF5EFA" w:rsidP="005A368C">
      <w:pPr>
        <w:spacing w:before="40" w:after="40" w:line="288" w:lineRule="auto"/>
        <w:ind w:left="142" w:firstLine="567"/>
        <w:jc w:val="both"/>
        <w:rPr>
          <w:sz w:val="27"/>
          <w:szCs w:val="27"/>
          <w:lang w:val="nl-NL"/>
        </w:rPr>
      </w:pPr>
    </w:p>
    <w:p w:rsidR="002F47F2" w:rsidRDefault="002F47F2">
      <w:pPr>
        <w:rPr>
          <w:lang w:val="pt-BR"/>
        </w:rPr>
      </w:pPr>
      <w:r>
        <w:rPr>
          <w:lang w:val="pt-BR"/>
        </w:rPr>
        <w:br w:type="page"/>
      </w:r>
    </w:p>
    <w:p w:rsidR="002F47F2" w:rsidRDefault="002F47F2" w:rsidP="002F47F2">
      <w:pPr>
        <w:spacing w:before="60" w:after="60" w:line="288" w:lineRule="auto"/>
        <w:jc w:val="center"/>
        <w:rPr>
          <w:b/>
          <w:sz w:val="30"/>
          <w:szCs w:val="30"/>
        </w:rPr>
      </w:pPr>
      <w:r w:rsidRPr="00E83A4A">
        <w:rPr>
          <w:b/>
          <w:sz w:val="30"/>
          <w:szCs w:val="30"/>
        </w:rPr>
        <w:lastRenderedPageBreak/>
        <w:t>PHỤ LỤC</w:t>
      </w:r>
    </w:p>
    <w:p w:rsidR="002F47F2" w:rsidRDefault="002F47F2" w:rsidP="002F47F2">
      <w:pPr>
        <w:spacing w:before="60" w:after="60" w:line="288" w:lineRule="auto"/>
        <w:jc w:val="center"/>
        <w:rPr>
          <w:b/>
        </w:rPr>
      </w:pPr>
      <w:r w:rsidRPr="00E83A4A">
        <w:rPr>
          <w:b/>
        </w:rPr>
        <w:t xml:space="preserve">Chi tiết dự toán </w:t>
      </w:r>
      <w:r w:rsidRPr="008676C3">
        <w:rPr>
          <w:b/>
          <w:color w:val="FF0000"/>
        </w:rPr>
        <w:t>[Tên gói thầu]</w:t>
      </w:r>
    </w:p>
    <w:p w:rsidR="002F47F2" w:rsidRDefault="002F47F2" w:rsidP="002F47F2">
      <w:pPr>
        <w:spacing w:before="60" w:after="60" w:line="288" w:lineRule="auto"/>
        <w:jc w:val="center"/>
        <w:rPr>
          <w:i/>
          <w:sz w:val="26"/>
          <w:szCs w:val="26"/>
        </w:rPr>
      </w:pPr>
      <w:r w:rsidRPr="002F7D45">
        <w:rPr>
          <w:i/>
          <w:sz w:val="26"/>
          <w:szCs w:val="26"/>
        </w:rPr>
        <w:t xml:space="preserve">(Kèm theo Báo cáo kết quả thẩm tra dự toán ngày </w:t>
      </w:r>
      <w:r w:rsidRPr="008676C3">
        <w:rPr>
          <w:i/>
          <w:color w:val="FF0000"/>
          <w:sz w:val="26"/>
          <w:szCs w:val="26"/>
        </w:rPr>
        <w:t>[Thời điểm báo cáo dự toán_date]</w:t>
      </w:r>
      <w:r>
        <w:rPr>
          <w:i/>
          <w:sz w:val="26"/>
          <w:szCs w:val="26"/>
        </w:rPr>
        <w:t>)</w:t>
      </w:r>
      <w:r w:rsidRPr="00E83A4A">
        <w:rPr>
          <w:i/>
          <w:sz w:val="26"/>
          <w:szCs w:val="26"/>
        </w:rPr>
        <w:t xml:space="preserve"> </w:t>
      </w:r>
    </w:p>
    <w:p w:rsidR="002F47F2" w:rsidRPr="002F7D45" w:rsidRDefault="002F47F2" w:rsidP="002F47F2">
      <w:pPr>
        <w:spacing w:before="60" w:after="60" w:line="288" w:lineRule="auto"/>
        <w:jc w:val="center"/>
        <w:rPr>
          <w:i/>
          <w:sz w:val="20"/>
          <w:szCs w:val="26"/>
        </w:rPr>
      </w:pPr>
    </w:p>
    <w:p w:rsidR="002F47F2" w:rsidRPr="00E83A4A" w:rsidRDefault="002F47F2" w:rsidP="002F47F2">
      <w:pPr>
        <w:spacing w:before="60" w:after="60" w:line="288" w:lineRule="auto"/>
        <w:jc w:val="right"/>
        <w:rPr>
          <w:i/>
        </w:rPr>
      </w:pPr>
      <w:r>
        <w:rPr>
          <w:i/>
        </w:rPr>
        <w:t>Đơn vị tính: đồng</w:t>
      </w:r>
    </w:p>
    <w:tbl>
      <w:tblPr>
        <w:tblStyle w:val="TableGrid"/>
        <w:tblW w:w="10206" w:type="dxa"/>
        <w:tblInd w:w="-572" w:type="dxa"/>
        <w:tblLook w:val="04A0" w:firstRow="1" w:lastRow="0" w:firstColumn="1" w:lastColumn="0" w:noHBand="0" w:noVBand="1"/>
      </w:tblPr>
      <w:tblGrid>
        <w:gridCol w:w="709"/>
        <w:gridCol w:w="3827"/>
        <w:gridCol w:w="992"/>
        <w:gridCol w:w="992"/>
        <w:gridCol w:w="1843"/>
        <w:gridCol w:w="1843"/>
      </w:tblGrid>
      <w:tr w:rsidR="002F47F2" w:rsidRPr="00E83A4A" w:rsidTr="00593E75">
        <w:tc>
          <w:tcPr>
            <w:tcW w:w="709" w:type="dxa"/>
            <w:vAlign w:val="center"/>
          </w:tcPr>
          <w:p w:rsidR="002F47F2" w:rsidRPr="00E83A4A" w:rsidRDefault="002F47F2" w:rsidP="00593E75">
            <w:pPr>
              <w:spacing w:before="60" w:after="60" w:line="288" w:lineRule="auto"/>
              <w:jc w:val="center"/>
              <w:rPr>
                <w:b/>
                <w:sz w:val="26"/>
                <w:szCs w:val="26"/>
              </w:rPr>
            </w:pPr>
            <w:r w:rsidRPr="00E83A4A">
              <w:rPr>
                <w:b/>
                <w:sz w:val="26"/>
                <w:szCs w:val="26"/>
              </w:rPr>
              <w:t>STT</w:t>
            </w:r>
          </w:p>
        </w:tc>
        <w:tc>
          <w:tcPr>
            <w:tcW w:w="3827" w:type="dxa"/>
            <w:vAlign w:val="center"/>
          </w:tcPr>
          <w:p w:rsidR="002F47F2" w:rsidRPr="00E83A4A" w:rsidRDefault="002F47F2" w:rsidP="00593E75">
            <w:pPr>
              <w:spacing w:before="60" w:after="60" w:line="288" w:lineRule="auto"/>
              <w:jc w:val="center"/>
              <w:rPr>
                <w:b/>
                <w:sz w:val="26"/>
                <w:szCs w:val="26"/>
              </w:rPr>
            </w:pPr>
            <w:r w:rsidRPr="00E83A4A">
              <w:rPr>
                <w:b/>
                <w:sz w:val="26"/>
                <w:szCs w:val="26"/>
              </w:rPr>
              <w:t>Nội dung</w:t>
            </w:r>
          </w:p>
        </w:tc>
        <w:tc>
          <w:tcPr>
            <w:tcW w:w="992" w:type="dxa"/>
            <w:vAlign w:val="center"/>
          </w:tcPr>
          <w:p w:rsidR="002F47F2" w:rsidRPr="00E83A4A" w:rsidRDefault="002F47F2" w:rsidP="00593E75">
            <w:pPr>
              <w:spacing w:before="60" w:after="60" w:line="288" w:lineRule="auto"/>
              <w:jc w:val="center"/>
              <w:rPr>
                <w:b/>
                <w:sz w:val="26"/>
                <w:szCs w:val="26"/>
              </w:rPr>
            </w:pPr>
            <w:r>
              <w:rPr>
                <w:b/>
                <w:sz w:val="26"/>
                <w:szCs w:val="26"/>
              </w:rPr>
              <w:t>ĐVT</w:t>
            </w:r>
          </w:p>
        </w:tc>
        <w:tc>
          <w:tcPr>
            <w:tcW w:w="992" w:type="dxa"/>
            <w:vAlign w:val="center"/>
          </w:tcPr>
          <w:p w:rsidR="002F47F2" w:rsidRPr="00E83A4A" w:rsidRDefault="002F47F2" w:rsidP="00593E75">
            <w:pPr>
              <w:spacing w:before="60" w:after="60" w:line="288" w:lineRule="auto"/>
              <w:jc w:val="center"/>
              <w:rPr>
                <w:b/>
                <w:sz w:val="26"/>
                <w:szCs w:val="26"/>
              </w:rPr>
            </w:pPr>
            <w:r w:rsidRPr="00E83A4A">
              <w:rPr>
                <w:b/>
                <w:sz w:val="26"/>
                <w:szCs w:val="26"/>
              </w:rPr>
              <w:t>Khối lượng</w:t>
            </w:r>
          </w:p>
        </w:tc>
        <w:tc>
          <w:tcPr>
            <w:tcW w:w="1843" w:type="dxa"/>
            <w:vAlign w:val="center"/>
          </w:tcPr>
          <w:p w:rsidR="002F47F2" w:rsidRPr="00E83A4A" w:rsidRDefault="002F47F2" w:rsidP="00593E75">
            <w:pPr>
              <w:spacing w:before="60" w:after="60" w:line="288" w:lineRule="auto"/>
              <w:jc w:val="center"/>
              <w:rPr>
                <w:b/>
                <w:sz w:val="26"/>
                <w:szCs w:val="26"/>
              </w:rPr>
            </w:pPr>
            <w:r w:rsidRPr="00E83A4A">
              <w:rPr>
                <w:b/>
                <w:sz w:val="26"/>
                <w:szCs w:val="26"/>
              </w:rPr>
              <w:t>Đơn giá</w:t>
            </w:r>
          </w:p>
        </w:tc>
        <w:tc>
          <w:tcPr>
            <w:tcW w:w="1843" w:type="dxa"/>
            <w:vAlign w:val="center"/>
          </w:tcPr>
          <w:p w:rsidR="002F47F2" w:rsidRPr="00E83A4A" w:rsidRDefault="002F47F2" w:rsidP="00593E75">
            <w:pPr>
              <w:spacing w:before="60" w:after="60" w:line="288" w:lineRule="auto"/>
              <w:jc w:val="center"/>
              <w:rPr>
                <w:b/>
                <w:sz w:val="26"/>
                <w:szCs w:val="26"/>
              </w:rPr>
            </w:pPr>
            <w:r w:rsidRPr="00E83A4A">
              <w:rPr>
                <w:b/>
                <w:sz w:val="26"/>
                <w:szCs w:val="26"/>
              </w:rPr>
              <w:t>Thành tiền</w:t>
            </w:r>
          </w:p>
        </w:tc>
      </w:tr>
      <w:tr w:rsidR="002F47F2" w:rsidRPr="001B4692" w:rsidTr="00593E75">
        <w:tc>
          <w:tcPr>
            <w:tcW w:w="709" w:type="dxa"/>
            <w:vAlign w:val="center"/>
          </w:tcPr>
          <w:p w:rsidR="002F47F2" w:rsidRPr="001B4692" w:rsidRDefault="002F47F2" w:rsidP="00593E75">
            <w:pPr>
              <w:spacing w:before="60" w:after="60" w:line="288" w:lineRule="auto"/>
              <w:jc w:val="center"/>
              <w:rPr>
                <w:b/>
                <w:sz w:val="26"/>
                <w:szCs w:val="26"/>
              </w:rPr>
            </w:pPr>
            <w:r w:rsidRPr="001B4692">
              <w:rPr>
                <w:b/>
                <w:sz w:val="26"/>
                <w:szCs w:val="26"/>
              </w:rPr>
              <w:t>(1)</w:t>
            </w:r>
          </w:p>
        </w:tc>
        <w:tc>
          <w:tcPr>
            <w:tcW w:w="3827" w:type="dxa"/>
            <w:vAlign w:val="center"/>
          </w:tcPr>
          <w:p w:rsidR="002F47F2" w:rsidRPr="001B4692" w:rsidRDefault="002F47F2" w:rsidP="00593E75">
            <w:pPr>
              <w:spacing w:before="60" w:after="60" w:line="288" w:lineRule="auto"/>
              <w:jc w:val="center"/>
              <w:rPr>
                <w:b/>
                <w:sz w:val="26"/>
                <w:szCs w:val="26"/>
              </w:rPr>
            </w:pPr>
            <w:r>
              <w:rPr>
                <w:b/>
                <w:sz w:val="26"/>
                <w:szCs w:val="26"/>
              </w:rPr>
              <w:t>(2)</w:t>
            </w:r>
          </w:p>
        </w:tc>
        <w:tc>
          <w:tcPr>
            <w:tcW w:w="992" w:type="dxa"/>
            <w:vAlign w:val="center"/>
          </w:tcPr>
          <w:p w:rsidR="002F47F2" w:rsidRPr="001B4692" w:rsidRDefault="002F47F2" w:rsidP="00593E75">
            <w:pPr>
              <w:spacing w:before="60" w:after="60" w:line="288" w:lineRule="auto"/>
              <w:jc w:val="center"/>
              <w:rPr>
                <w:b/>
                <w:sz w:val="26"/>
                <w:szCs w:val="26"/>
              </w:rPr>
            </w:pPr>
            <w:r>
              <w:rPr>
                <w:b/>
                <w:sz w:val="26"/>
                <w:szCs w:val="26"/>
              </w:rPr>
              <w:t>(3)</w:t>
            </w:r>
          </w:p>
        </w:tc>
        <w:tc>
          <w:tcPr>
            <w:tcW w:w="992" w:type="dxa"/>
            <w:vAlign w:val="center"/>
          </w:tcPr>
          <w:p w:rsidR="002F47F2" w:rsidRPr="001B4692" w:rsidRDefault="002F47F2" w:rsidP="00593E75">
            <w:pPr>
              <w:spacing w:before="60" w:after="60" w:line="288" w:lineRule="auto"/>
              <w:jc w:val="center"/>
              <w:rPr>
                <w:b/>
                <w:sz w:val="26"/>
                <w:szCs w:val="26"/>
              </w:rPr>
            </w:pPr>
            <w:r>
              <w:rPr>
                <w:b/>
                <w:sz w:val="26"/>
                <w:szCs w:val="26"/>
              </w:rPr>
              <w:t>(4)</w:t>
            </w:r>
          </w:p>
        </w:tc>
        <w:tc>
          <w:tcPr>
            <w:tcW w:w="1843" w:type="dxa"/>
            <w:vAlign w:val="center"/>
          </w:tcPr>
          <w:p w:rsidR="002F47F2" w:rsidRPr="001B4692" w:rsidRDefault="002F47F2" w:rsidP="00593E75">
            <w:pPr>
              <w:spacing w:before="60" w:after="60" w:line="288" w:lineRule="auto"/>
              <w:jc w:val="center"/>
              <w:rPr>
                <w:b/>
                <w:sz w:val="26"/>
                <w:szCs w:val="26"/>
              </w:rPr>
            </w:pPr>
            <w:r>
              <w:rPr>
                <w:b/>
                <w:sz w:val="26"/>
                <w:szCs w:val="26"/>
              </w:rPr>
              <w:t>(5)</w:t>
            </w:r>
          </w:p>
        </w:tc>
        <w:tc>
          <w:tcPr>
            <w:tcW w:w="1843" w:type="dxa"/>
            <w:vAlign w:val="center"/>
          </w:tcPr>
          <w:p w:rsidR="002F47F2" w:rsidRPr="001B4692" w:rsidRDefault="002F47F2" w:rsidP="00593E75">
            <w:pPr>
              <w:spacing w:before="60" w:after="60" w:line="288" w:lineRule="auto"/>
              <w:jc w:val="center"/>
              <w:rPr>
                <w:b/>
                <w:sz w:val="26"/>
                <w:szCs w:val="26"/>
              </w:rPr>
            </w:pPr>
            <w:r>
              <w:rPr>
                <w:b/>
                <w:sz w:val="26"/>
                <w:szCs w:val="26"/>
              </w:rPr>
              <w:t>(6) = (4) x (5)</w:t>
            </w:r>
          </w:p>
        </w:tc>
      </w:tr>
      <w:tr w:rsidR="002F47F2" w:rsidRPr="00E83A4A" w:rsidTr="00593E75">
        <w:tc>
          <w:tcPr>
            <w:tcW w:w="709" w:type="dxa"/>
            <w:vAlign w:val="center"/>
          </w:tcPr>
          <w:p w:rsidR="002F47F2" w:rsidRPr="00E83A4A" w:rsidRDefault="002F47F2" w:rsidP="00593E75">
            <w:pPr>
              <w:spacing w:before="60" w:after="60" w:line="288" w:lineRule="auto"/>
              <w:jc w:val="center"/>
              <w:rPr>
                <w:sz w:val="26"/>
                <w:szCs w:val="26"/>
              </w:rPr>
            </w:pPr>
            <w:r>
              <w:rPr>
                <w:sz w:val="26"/>
                <w:szCs w:val="26"/>
              </w:rPr>
              <w:t>1</w:t>
            </w:r>
          </w:p>
        </w:tc>
        <w:tc>
          <w:tcPr>
            <w:tcW w:w="3827" w:type="dxa"/>
            <w:vAlign w:val="center"/>
          </w:tcPr>
          <w:p w:rsidR="002F47F2" w:rsidRPr="00E83A4A" w:rsidRDefault="002F47F2" w:rsidP="00593E75">
            <w:pPr>
              <w:spacing w:before="60" w:after="60" w:line="288" w:lineRule="auto"/>
              <w:jc w:val="both"/>
              <w:rPr>
                <w:sz w:val="26"/>
                <w:szCs w:val="26"/>
              </w:rPr>
            </w:pPr>
          </w:p>
        </w:tc>
        <w:tc>
          <w:tcPr>
            <w:tcW w:w="992" w:type="dxa"/>
            <w:vAlign w:val="center"/>
          </w:tcPr>
          <w:p w:rsidR="002F47F2" w:rsidRPr="00E83A4A" w:rsidRDefault="002F47F2" w:rsidP="00593E75">
            <w:pPr>
              <w:spacing w:before="60" w:after="60" w:line="288" w:lineRule="auto"/>
              <w:jc w:val="center"/>
              <w:rPr>
                <w:sz w:val="26"/>
                <w:szCs w:val="26"/>
              </w:rPr>
            </w:pPr>
          </w:p>
        </w:tc>
        <w:tc>
          <w:tcPr>
            <w:tcW w:w="992" w:type="dxa"/>
            <w:vAlign w:val="center"/>
          </w:tcPr>
          <w:p w:rsidR="002F47F2" w:rsidRPr="00E83A4A" w:rsidRDefault="002F47F2" w:rsidP="00593E75">
            <w:pPr>
              <w:spacing w:before="60" w:after="60" w:line="288" w:lineRule="auto"/>
              <w:jc w:val="center"/>
              <w:rPr>
                <w:sz w:val="26"/>
                <w:szCs w:val="26"/>
              </w:rPr>
            </w:pPr>
          </w:p>
        </w:tc>
        <w:tc>
          <w:tcPr>
            <w:tcW w:w="1843" w:type="dxa"/>
            <w:vAlign w:val="center"/>
          </w:tcPr>
          <w:p w:rsidR="002F47F2" w:rsidRPr="00E83A4A" w:rsidRDefault="002F47F2" w:rsidP="00593E75">
            <w:pPr>
              <w:spacing w:before="60" w:after="60" w:line="288" w:lineRule="auto"/>
              <w:jc w:val="right"/>
              <w:rPr>
                <w:sz w:val="26"/>
                <w:szCs w:val="26"/>
              </w:rPr>
            </w:pPr>
          </w:p>
        </w:tc>
        <w:tc>
          <w:tcPr>
            <w:tcW w:w="1843" w:type="dxa"/>
            <w:vAlign w:val="center"/>
          </w:tcPr>
          <w:p w:rsidR="002F47F2" w:rsidRPr="00E83A4A" w:rsidRDefault="002F47F2" w:rsidP="00593E75">
            <w:pPr>
              <w:spacing w:before="60" w:after="60" w:line="288" w:lineRule="auto"/>
              <w:jc w:val="right"/>
              <w:rPr>
                <w:sz w:val="26"/>
                <w:szCs w:val="26"/>
              </w:rPr>
            </w:pPr>
          </w:p>
        </w:tc>
      </w:tr>
      <w:tr w:rsidR="002F47F2" w:rsidRPr="00E83A4A" w:rsidTr="00593E75">
        <w:tc>
          <w:tcPr>
            <w:tcW w:w="709" w:type="dxa"/>
            <w:vAlign w:val="center"/>
          </w:tcPr>
          <w:p w:rsidR="002F47F2" w:rsidRPr="00E83A4A" w:rsidRDefault="002F47F2" w:rsidP="00593E75">
            <w:pPr>
              <w:spacing w:before="60" w:after="60" w:line="288" w:lineRule="auto"/>
              <w:jc w:val="center"/>
              <w:rPr>
                <w:sz w:val="26"/>
                <w:szCs w:val="26"/>
              </w:rPr>
            </w:pPr>
            <w:r>
              <w:rPr>
                <w:sz w:val="26"/>
                <w:szCs w:val="26"/>
              </w:rPr>
              <w:t>2</w:t>
            </w:r>
          </w:p>
        </w:tc>
        <w:tc>
          <w:tcPr>
            <w:tcW w:w="3827" w:type="dxa"/>
            <w:vAlign w:val="center"/>
          </w:tcPr>
          <w:p w:rsidR="002F47F2" w:rsidRPr="00E83A4A" w:rsidRDefault="002F47F2" w:rsidP="00593E75">
            <w:pPr>
              <w:spacing w:before="60" w:after="60" w:line="288" w:lineRule="auto"/>
              <w:jc w:val="both"/>
              <w:rPr>
                <w:sz w:val="26"/>
                <w:szCs w:val="26"/>
              </w:rPr>
            </w:pPr>
          </w:p>
        </w:tc>
        <w:tc>
          <w:tcPr>
            <w:tcW w:w="992" w:type="dxa"/>
            <w:vAlign w:val="center"/>
          </w:tcPr>
          <w:p w:rsidR="002F47F2" w:rsidRPr="00E83A4A" w:rsidRDefault="002F47F2" w:rsidP="00593E75">
            <w:pPr>
              <w:spacing w:before="60" w:after="60" w:line="288" w:lineRule="auto"/>
              <w:jc w:val="center"/>
              <w:rPr>
                <w:sz w:val="26"/>
                <w:szCs w:val="26"/>
              </w:rPr>
            </w:pPr>
          </w:p>
        </w:tc>
        <w:tc>
          <w:tcPr>
            <w:tcW w:w="992" w:type="dxa"/>
            <w:vAlign w:val="center"/>
          </w:tcPr>
          <w:p w:rsidR="002F47F2" w:rsidRPr="00E83A4A" w:rsidRDefault="002F47F2" w:rsidP="00593E75">
            <w:pPr>
              <w:spacing w:before="60" w:after="60" w:line="288" w:lineRule="auto"/>
              <w:jc w:val="center"/>
              <w:rPr>
                <w:sz w:val="26"/>
                <w:szCs w:val="26"/>
              </w:rPr>
            </w:pPr>
          </w:p>
        </w:tc>
        <w:tc>
          <w:tcPr>
            <w:tcW w:w="1843" w:type="dxa"/>
            <w:vAlign w:val="center"/>
          </w:tcPr>
          <w:p w:rsidR="002F47F2" w:rsidRPr="00E83A4A" w:rsidRDefault="002F47F2" w:rsidP="00593E75">
            <w:pPr>
              <w:spacing w:before="60" w:after="60" w:line="288" w:lineRule="auto"/>
              <w:jc w:val="right"/>
              <w:rPr>
                <w:sz w:val="26"/>
                <w:szCs w:val="26"/>
              </w:rPr>
            </w:pPr>
          </w:p>
        </w:tc>
        <w:tc>
          <w:tcPr>
            <w:tcW w:w="1843" w:type="dxa"/>
            <w:vAlign w:val="center"/>
          </w:tcPr>
          <w:p w:rsidR="002F47F2" w:rsidRPr="00E83A4A" w:rsidRDefault="002F47F2" w:rsidP="00593E75">
            <w:pPr>
              <w:spacing w:before="60" w:after="60" w:line="288" w:lineRule="auto"/>
              <w:jc w:val="right"/>
              <w:rPr>
                <w:sz w:val="26"/>
                <w:szCs w:val="26"/>
              </w:rPr>
            </w:pPr>
          </w:p>
        </w:tc>
      </w:tr>
      <w:tr w:rsidR="002F47F2" w:rsidRPr="00E83A4A" w:rsidTr="00593E75">
        <w:tc>
          <w:tcPr>
            <w:tcW w:w="709" w:type="dxa"/>
            <w:vAlign w:val="center"/>
          </w:tcPr>
          <w:p w:rsidR="002F47F2" w:rsidRPr="00E83A4A" w:rsidRDefault="002F47F2" w:rsidP="00593E75">
            <w:pPr>
              <w:spacing w:before="60" w:after="60" w:line="288" w:lineRule="auto"/>
              <w:jc w:val="center"/>
              <w:rPr>
                <w:sz w:val="26"/>
                <w:szCs w:val="26"/>
              </w:rPr>
            </w:pPr>
            <w:r>
              <w:rPr>
                <w:sz w:val="26"/>
                <w:szCs w:val="26"/>
              </w:rPr>
              <w:t>…</w:t>
            </w:r>
          </w:p>
        </w:tc>
        <w:tc>
          <w:tcPr>
            <w:tcW w:w="3827" w:type="dxa"/>
            <w:vAlign w:val="center"/>
          </w:tcPr>
          <w:p w:rsidR="002F47F2" w:rsidRPr="00E83A4A" w:rsidRDefault="002F47F2" w:rsidP="00593E75">
            <w:pPr>
              <w:spacing w:before="60" w:after="60" w:line="288" w:lineRule="auto"/>
              <w:jc w:val="both"/>
              <w:rPr>
                <w:sz w:val="26"/>
                <w:szCs w:val="26"/>
              </w:rPr>
            </w:pPr>
          </w:p>
        </w:tc>
        <w:tc>
          <w:tcPr>
            <w:tcW w:w="992" w:type="dxa"/>
            <w:vAlign w:val="center"/>
          </w:tcPr>
          <w:p w:rsidR="002F47F2" w:rsidRPr="00E83A4A" w:rsidRDefault="002F47F2" w:rsidP="00593E75">
            <w:pPr>
              <w:spacing w:before="60" w:after="60" w:line="288" w:lineRule="auto"/>
              <w:jc w:val="center"/>
              <w:rPr>
                <w:sz w:val="26"/>
                <w:szCs w:val="26"/>
              </w:rPr>
            </w:pPr>
          </w:p>
        </w:tc>
        <w:tc>
          <w:tcPr>
            <w:tcW w:w="992" w:type="dxa"/>
            <w:vAlign w:val="center"/>
          </w:tcPr>
          <w:p w:rsidR="002F47F2" w:rsidRPr="00E83A4A" w:rsidRDefault="002F47F2" w:rsidP="00593E75">
            <w:pPr>
              <w:spacing w:before="60" w:after="60" w:line="288" w:lineRule="auto"/>
              <w:jc w:val="center"/>
              <w:rPr>
                <w:sz w:val="26"/>
                <w:szCs w:val="26"/>
              </w:rPr>
            </w:pPr>
          </w:p>
        </w:tc>
        <w:tc>
          <w:tcPr>
            <w:tcW w:w="1843" w:type="dxa"/>
            <w:vAlign w:val="center"/>
          </w:tcPr>
          <w:p w:rsidR="002F47F2" w:rsidRPr="00E83A4A" w:rsidRDefault="002F47F2" w:rsidP="00593E75">
            <w:pPr>
              <w:spacing w:before="60" w:after="60" w:line="288" w:lineRule="auto"/>
              <w:jc w:val="right"/>
              <w:rPr>
                <w:sz w:val="26"/>
                <w:szCs w:val="26"/>
              </w:rPr>
            </w:pPr>
          </w:p>
        </w:tc>
        <w:tc>
          <w:tcPr>
            <w:tcW w:w="1843" w:type="dxa"/>
            <w:vAlign w:val="center"/>
          </w:tcPr>
          <w:p w:rsidR="002F47F2" w:rsidRPr="00E83A4A" w:rsidRDefault="002F47F2" w:rsidP="00593E75">
            <w:pPr>
              <w:spacing w:before="60" w:after="60" w:line="288" w:lineRule="auto"/>
              <w:jc w:val="right"/>
              <w:rPr>
                <w:sz w:val="26"/>
                <w:szCs w:val="26"/>
              </w:rPr>
            </w:pPr>
          </w:p>
        </w:tc>
      </w:tr>
      <w:tr w:rsidR="002F47F2" w:rsidRPr="00E83A4A" w:rsidTr="00593E75">
        <w:tc>
          <w:tcPr>
            <w:tcW w:w="709" w:type="dxa"/>
            <w:vAlign w:val="center"/>
          </w:tcPr>
          <w:p w:rsidR="002F47F2" w:rsidRPr="00E83A4A" w:rsidRDefault="002F47F2" w:rsidP="00593E75">
            <w:pPr>
              <w:spacing w:before="60" w:after="60" w:line="288" w:lineRule="auto"/>
              <w:jc w:val="center"/>
              <w:rPr>
                <w:sz w:val="26"/>
                <w:szCs w:val="26"/>
              </w:rPr>
            </w:pPr>
            <w:r>
              <w:rPr>
                <w:sz w:val="26"/>
                <w:szCs w:val="26"/>
              </w:rPr>
              <w:t>…</w:t>
            </w:r>
          </w:p>
        </w:tc>
        <w:tc>
          <w:tcPr>
            <w:tcW w:w="3827" w:type="dxa"/>
            <w:vAlign w:val="center"/>
          </w:tcPr>
          <w:p w:rsidR="002F47F2" w:rsidRPr="00E83A4A" w:rsidRDefault="002F47F2" w:rsidP="00593E75">
            <w:pPr>
              <w:spacing w:before="60" w:after="60" w:line="288" w:lineRule="auto"/>
              <w:jc w:val="both"/>
              <w:rPr>
                <w:sz w:val="26"/>
                <w:szCs w:val="26"/>
              </w:rPr>
            </w:pPr>
          </w:p>
        </w:tc>
        <w:tc>
          <w:tcPr>
            <w:tcW w:w="992" w:type="dxa"/>
            <w:vAlign w:val="center"/>
          </w:tcPr>
          <w:p w:rsidR="002F47F2" w:rsidRPr="00E83A4A" w:rsidRDefault="002F47F2" w:rsidP="00593E75">
            <w:pPr>
              <w:spacing w:before="60" w:after="60" w:line="288" w:lineRule="auto"/>
              <w:jc w:val="center"/>
              <w:rPr>
                <w:sz w:val="26"/>
                <w:szCs w:val="26"/>
              </w:rPr>
            </w:pPr>
          </w:p>
        </w:tc>
        <w:tc>
          <w:tcPr>
            <w:tcW w:w="992" w:type="dxa"/>
            <w:vAlign w:val="center"/>
          </w:tcPr>
          <w:p w:rsidR="002F47F2" w:rsidRPr="00E83A4A" w:rsidRDefault="002F47F2" w:rsidP="00593E75">
            <w:pPr>
              <w:spacing w:before="60" w:after="60" w:line="288" w:lineRule="auto"/>
              <w:jc w:val="center"/>
              <w:rPr>
                <w:sz w:val="26"/>
                <w:szCs w:val="26"/>
              </w:rPr>
            </w:pPr>
          </w:p>
        </w:tc>
        <w:tc>
          <w:tcPr>
            <w:tcW w:w="1843" w:type="dxa"/>
            <w:vAlign w:val="center"/>
          </w:tcPr>
          <w:p w:rsidR="002F47F2" w:rsidRPr="00E83A4A" w:rsidRDefault="002F47F2" w:rsidP="00593E75">
            <w:pPr>
              <w:spacing w:before="60" w:after="60" w:line="288" w:lineRule="auto"/>
              <w:jc w:val="right"/>
              <w:rPr>
                <w:sz w:val="26"/>
                <w:szCs w:val="26"/>
              </w:rPr>
            </w:pPr>
          </w:p>
        </w:tc>
        <w:tc>
          <w:tcPr>
            <w:tcW w:w="1843" w:type="dxa"/>
            <w:vAlign w:val="center"/>
          </w:tcPr>
          <w:p w:rsidR="002F47F2" w:rsidRPr="00E83A4A" w:rsidRDefault="002F47F2" w:rsidP="00593E75">
            <w:pPr>
              <w:spacing w:before="60" w:after="60" w:line="288" w:lineRule="auto"/>
              <w:jc w:val="right"/>
              <w:rPr>
                <w:sz w:val="26"/>
                <w:szCs w:val="26"/>
              </w:rPr>
            </w:pPr>
          </w:p>
        </w:tc>
      </w:tr>
      <w:tr w:rsidR="002F47F2" w:rsidRPr="00E83A4A" w:rsidTr="00593E75">
        <w:tc>
          <w:tcPr>
            <w:tcW w:w="709" w:type="dxa"/>
            <w:vAlign w:val="center"/>
          </w:tcPr>
          <w:p w:rsidR="002F47F2" w:rsidRPr="00E83A4A" w:rsidRDefault="002F47F2" w:rsidP="00593E75">
            <w:pPr>
              <w:spacing w:before="60" w:after="60" w:line="288" w:lineRule="auto"/>
              <w:jc w:val="center"/>
              <w:rPr>
                <w:sz w:val="26"/>
                <w:szCs w:val="26"/>
              </w:rPr>
            </w:pPr>
            <w:r>
              <w:rPr>
                <w:sz w:val="26"/>
                <w:szCs w:val="26"/>
              </w:rPr>
              <w:t>n</w:t>
            </w:r>
          </w:p>
        </w:tc>
        <w:tc>
          <w:tcPr>
            <w:tcW w:w="3827" w:type="dxa"/>
            <w:vAlign w:val="center"/>
          </w:tcPr>
          <w:p w:rsidR="002F47F2" w:rsidRPr="00E83A4A" w:rsidRDefault="002F47F2" w:rsidP="00593E75">
            <w:pPr>
              <w:spacing w:before="60" w:after="60" w:line="288" w:lineRule="auto"/>
              <w:jc w:val="both"/>
              <w:rPr>
                <w:sz w:val="26"/>
                <w:szCs w:val="26"/>
              </w:rPr>
            </w:pPr>
          </w:p>
        </w:tc>
        <w:tc>
          <w:tcPr>
            <w:tcW w:w="992" w:type="dxa"/>
            <w:vAlign w:val="center"/>
          </w:tcPr>
          <w:p w:rsidR="002F47F2" w:rsidRPr="00E83A4A" w:rsidRDefault="002F47F2" w:rsidP="00593E75">
            <w:pPr>
              <w:spacing w:before="60" w:after="60" w:line="288" w:lineRule="auto"/>
              <w:jc w:val="center"/>
              <w:rPr>
                <w:sz w:val="26"/>
                <w:szCs w:val="26"/>
              </w:rPr>
            </w:pPr>
          </w:p>
        </w:tc>
        <w:tc>
          <w:tcPr>
            <w:tcW w:w="992" w:type="dxa"/>
            <w:vAlign w:val="center"/>
          </w:tcPr>
          <w:p w:rsidR="002F47F2" w:rsidRPr="00E83A4A" w:rsidRDefault="002F47F2" w:rsidP="00593E75">
            <w:pPr>
              <w:spacing w:before="60" w:after="60" w:line="288" w:lineRule="auto"/>
              <w:jc w:val="center"/>
              <w:rPr>
                <w:sz w:val="26"/>
                <w:szCs w:val="26"/>
              </w:rPr>
            </w:pPr>
          </w:p>
        </w:tc>
        <w:tc>
          <w:tcPr>
            <w:tcW w:w="1843" w:type="dxa"/>
            <w:vAlign w:val="center"/>
          </w:tcPr>
          <w:p w:rsidR="002F47F2" w:rsidRPr="00E83A4A" w:rsidRDefault="002F47F2" w:rsidP="00593E75">
            <w:pPr>
              <w:spacing w:before="60" w:after="60" w:line="288" w:lineRule="auto"/>
              <w:jc w:val="right"/>
              <w:rPr>
                <w:sz w:val="26"/>
                <w:szCs w:val="26"/>
              </w:rPr>
            </w:pPr>
          </w:p>
        </w:tc>
        <w:tc>
          <w:tcPr>
            <w:tcW w:w="1843" w:type="dxa"/>
            <w:vAlign w:val="center"/>
          </w:tcPr>
          <w:p w:rsidR="002F47F2" w:rsidRPr="00E83A4A" w:rsidRDefault="002F47F2" w:rsidP="00593E75">
            <w:pPr>
              <w:spacing w:before="60" w:after="60" w:line="288" w:lineRule="auto"/>
              <w:jc w:val="right"/>
              <w:rPr>
                <w:sz w:val="26"/>
                <w:szCs w:val="26"/>
              </w:rPr>
            </w:pPr>
          </w:p>
        </w:tc>
      </w:tr>
      <w:tr w:rsidR="002F47F2" w:rsidRPr="00E83A4A" w:rsidTr="00593E75">
        <w:tc>
          <w:tcPr>
            <w:tcW w:w="709" w:type="dxa"/>
            <w:vAlign w:val="center"/>
          </w:tcPr>
          <w:p w:rsidR="002F47F2" w:rsidRPr="00E83A4A" w:rsidRDefault="002F47F2" w:rsidP="00593E75">
            <w:pPr>
              <w:spacing w:before="60" w:after="60" w:line="288" w:lineRule="auto"/>
              <w:jc w:val="center"/>
              <w:rPr>
                <w:sz w:val="26"/>
                <w:szCs w:val="26"/>
              </w:rPr>
            </w:pPr>
            <w:r>
              <w:rPr>
                <w:sz w:val="26"/>
                <w:szCs w:val="26"/>
              </w:rPr>
              <w:t>I</w:t>
            </w:r>
          </w:p>
        </w:tc>
        <w:tc>
          <w:tcPr>
            <w:tcW w:w="7654" w:type="dxa"/>
            <w:gridSpan w:val="4"/>
            <w:vAlign w:val="center"/>
          </w:tcPr>
          <w:p w:rsidR="002F47F2" w:rsidRPr="00E83A4A" w:rsidRDefault="002F47F2" w:rsidP="00593E75">
            <w:pPr>
              <w:spacing w:before="60" w:after="60" w:line="288" w:lineRule="auto"/>
              <w:jc w:val="center"/>
              <w:rPr>
                <w:sz w:val="26"/>
                <w:szCs w:val="26"/>
              </w:rPr>
            </w:pPr>
            <w:r>
              <w:rPr>
                <w:sz w:val="26"/>
                <w:szCs w:val="26"/>
              </w:rPr>
              <w:t>Cộng</w:t>
            </w:r>
          </w:p>
        </w:tc>
        <w:tc>
          <w:tcPr>
            <w:tcW w:w="1843" w:type="dxa"/>
            <w:vAlign w:val="center"/>
          </w:tcPr>
          <w:p w:rsidR="002F47F2" w:rsidRPr="00E83A4A" w:rsidRDefault="002F47F2" w:rsidP="00593E75">
            <w:pPr>
              <w:spacing w:before="60" w:after="60" w:line="288" w:lineRule="auto"/>
              <w:jc w:val="right"/>
              <w:rPr>
                <w:sz w:val="26"/>
                <w:szCs w:val="26"/>
              </w:rPr>
            </w:pPr>
          </w:p>
        </w:tc>
      </w:tr>
      <w:tr w:rsidR="002F47F2" w:rsidRPr="00E83A4A" w:rsidTr="00593E75">
        <w:tc>
          <w:tcPr>
            <w:tcW w:w="709" w:type="dxa"/>
            <w:vAlign w:val="center"/>
          </w:tcPr>
          <w:p w:rsidR="002F47F2" w:rsidRPr="00E83A4A" w:rsidRDefault="002F47F2" w:rsidP="00593E75">
            <w:pPr>
              <w:spacing w:before="60" w:after="60" w:line="288" w:lineRule="auto"/>
              <w:jc w:val="center"/>
              <w:rPr>
                <w:sz w:val="26"/>
                <w:szCs w:val="26"/>
              </w:rPr>
            </w:pPr>
            <w:r>
              <w:rPr>
                <w:sz w:val="26"/>
                <w:szCs w:val="26"/>
              </w:rPr>
              <w:t>II</w:t>
            </w:r>
          </w:p>
        </w:tc>
        <w:tc>
          <w:tcPr>
            <w:tcW w:w="7654" w:type="dxa"/>
            <w:gridSpan w:val="4"/>
            <w:vAlign w:val="center"/>
          </w:tcPr>
          <w:p w:rsidR="002F47F2" w:rsidRPr="00E83A4A" w:rsidRDefault="002F47F2" w:rsidP="00593E75">
            <w:pPr>
              <w:spacing w:before="60" w:after="60" w:line="288" w:lineRule="auto"/>
              <w:jc w:val="center"/>
              <w:rPr>
                <w:sz w:val="26"/>
                <w:szCs w:val="26"/>
              </w:rPr>
            </w:pPr>
            <w:r>
              <w:rPr>
                <w:sz w:val="26"/>
                <w:szCs w:val="26"/>
              </w:rPr>
              <w:t>VAT (10%)</w:t>
            </w:r>
          </w:p>
        </w:tc>
        <w:tc>
          <w:tcPr>
            <w:tcW w:w="1843" w:type="dxa"/>
            <w:vAlign w:val="center"/>
          </w:tcPr>
          <w:p w:rsidR="002F47F2" w:rsidRPr="00E83A4A" w:rsidRDefault="002F47F2" w:rsidP="00593E75">
            <w:pPr>
              <w:spacing w:before="60" w:after="60" w:line="288" w:lineRule="auto"/>
              <w:jc w:val="right"/>
              <w:rPr>
                <w:sz w:val="26"/>
                <w:szCs w:val="26"/>
              </w:rPr>
            </w:pPr>
          </w:p>
        </w:tc>
      </w:tr>
      <w:tr w:rsidR="002F47F2" w:rsidRPr="00E83A4A" w:rsidTr="00593E75">
        <w:tc>
          <w:tcPr>
            <w:tcW w:w="8363" w:type="dxa"/>
            <w:gridSpan w:val="5"/>
            <w:vAlign w:val="center"/>
          </w:tcPr>
          <w:p w:rsidR="002F47F2" w:rsidRPr="00E83A4A" w:rsidRDefault="002F47F2" w:rsidP="00593E75">
            <w:pPr>
              <w:spacing w:before="60" w:after="60" w:line="288" w:lineRule="auto"/>
              <w:jc w:val="center"/>
              <w:rPr>
                <w:b/>
                <w:sz w:val="26"/>
                <w:szCs w:val="26"/>
              </w:rPr>
            </w:pPr>
            <w:r w:rsidRPr="00E83A4A">
              <w:rPr>
                <w:b/>
                <w:sz w:val="26"/>
                <w:szCs w:val="26"/>
              </w:rPr>
              <w:t>Tổng cộng (I + II)</w:t>
            </w:r>
          </w:p>
        </w:tc>
        <w:tc>
          <w:tcPr>
            <w:tcW w:w="1843" w:type="dxa"/>
            <w:vAlign w:val="center"/>
          </w:tcPr>
          <w:p w:rsidR="002F47F2" w:rsidRPr="00E83A4A" w:rsidRDefault="002F47F2" w:rsidP="00593E75">
            <w:pPr>
              <w:spacing w:before="60" w:after="60" w:line="288" w:lineRule="auto"/>
              <w:jc w:val="right"/>
              <w:rPr>
                <w:b/>
                <w:sz w:val="26"/>
                <w:szCs w:val="26"/>
              </w:rPr>
            </w:pPr>
            <w:r w:rsidRPr="008676C3">
              <w:rPr>
                <w:b/>
                <w:color w:val="FF0000"/>
                <w:sz w:val="26"/>
                <w:szCs w:val="26"/>
              </w:rPr>
              <w:t>[Dự toán gói thầu]</w:t>
            </w:r>
          </w:p>
        </w:tc>
      </w:tr>
      <w:tr w:rsidR="002F47F2" w:rsidRPr="00E83A4A" w:rsidTr="00593E75">
        <w:tc>
          <w:tcPr>
            <w:tcW w:w="10206" w:type="dxa"/>
            <w:gridSpan w:val="6"/>
            <w:vAlign w:val="center"/>
          </w:tcPr>
          <w:p w:rsidR="002F47F2" w:rsidRPr="00E83A4A" w:rsidRDefault="002F47F2" w:rsidP="00593E75">
            <w:pPr>
              <w:spacing w:before="60" w:after="60" w:line="288" w:lineRule="auto"/>
              <w:jc w:val="center"/>
              <w:rPr>
                <w:i/>
                <w:sz w:val="26"/>
                <w:szCs w:val="26"/>
              </w:rPr>
            </w:pPr>
            <w:r w:rsidRPr="00E83A4A">
              <w:rPr>
                <w:i/>
                <w:sz w:val="26"/>
                <w:szCs w:val="26"/>
              </w:rPr>
              <w:t xml:space="preserve">(Bằng chữ: </w:t>
            </w:r>
            <w:r w:rsidRPr="008676C3">
              <w:rPr>
                <w:i/>
                <w:color w:val="FF0000"/>
                <w:sz w:val="26"/>
                <w:szCs w:val="26"/>
              </w:rPr>
              <w:t>[Bằng chữ dự toán]</w:t>
            </w:r>
            <w:r w:rsidRPr="00E83A4A">
              <w:rPr>
                <w:i/>
                <w:sz w:val="26"/>
                <w:szCs w:val="26"/>
              </w:rPr>
              <w:t>)</w:t>
            </w:r>
          </w:p>
        </w:tc>
      </w:tr>
    </w:tbl>
    <w:p w:rsidR="002F47F2" w:rsidRPr="00E83A4A" w:rsidRDefault="002F47F2" w:rsidP="002F47F2">
      <w:pPr>
        <w:spacing w:before="60" w:after="60" w:line="288" w:lineRule="auto"/>
        <w:jc w:val="center"/>
        <w:rPr>
          <w:i/>
        </w:rPr>
      </w:pPr>
      <w:r w:rsidRPr="00E83A4A">
        <w:rPr>
          <w:i/>
        </w:rPr>
        <w:t xml:space="preserve">      </w:t>
      </w:r>
    </w:p>
    <w:p w:rsidR="00D1478B" w:rsidRPr="00307961" w:rsidRDefault="00D1478B">
      <w:pPr>
        <w:rPr>
          <w:lang w:val="pt-BR"/>
        </w:rPr>
      </w:pPr>
    </w:p>
    <w:sectPr w:rsidR="00D1478B" w:rsidRPr="00307961" w:rsidSect="00BA2619">
      <w:footerReference w:type="default" r:id="rId8"/>
      <w:pgSz w:w="11907" w:h="16840" w:code="9"/>
      <w:pgMar w:top="851" w:right="1134" w:bottom="567" w:left="1701" w:header="567" w:footer="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2AE" w:rsidRDefault="003E72AE" w:rsidP="003559DF">
      <w:r>
        <w:separator/>
      </w:r>
    </w:p>
  </w:endnote>
  <w:endnote w:type="continuationSeparator" w:id="0">
    <w:p w:rsidR="003E72AE" w:rsidRDefault="003E72AE" w:rsidP="00355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VnArial">
    <w:charset w:val="00"/>
    <w:family w:val="swiss"/>
    <w:pitch w:val="variable"/>
    <w:sig w:usb0="00000007" w:usb1="00000000" w:usb2="00000000" w:usb3="00000000" w:csb0="0000001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323891"/>
      <w:docPartObj>
        <w:docPartGallery w:val="Page Numbers (Bottom of Page)"/>
        <w:docPartUnique/>
      </w:docPartObj>
    </w:sdtPr>
    <w:sdtEndPr>
      <w:rPr>
        <w:noProof/>
      </w:rPr>
    </w:sdtEndPr>
    <w:sdtContent>
      <w:p w:rsidR="00E76715" w:rsidRDefault="00E76715">
        <w:pPr>
          <w:pStyle w:val="Footer"/>
          <w:jc w:val="right"/>
        </w:pPr>
        <w:r>
          <w:fldChar w:fldCharType="begin"/>
        </w:r>
        <w:r>
          <w:instrText xml:space="preserve"> PAGE   \* MERGEFORMAT </w:instrText>
        </w:r>
        <w:r>
          <w:fldChar w:fldCharType="separate"/>
        </w:r>
        <w:r w:rsidR="00B335AE">
          <w:rPr>
            <w:noProof/>
          </w:rPr>
          <w:t>3</w:t>
        </w:r>
        <w:r>
          <w:rPr>
            <w:noProof/>
          </w:rPr>
          <w:fldChar w:fldCharType="end"/>
        </w:r>
      </w:p>
    </w:sdtContent>
  </w:sdt>
  <w:p w:rsidR="00E41621" w:rsidRDefault="00E416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2AE" w:rsidRDefault="003E72AE" w:rsidP="003559DF">
      <w:r>
        <w:separator/>
      </w:r>
    </w:p>
  </w:footnote>
  <w:footnote w:type="continuationSeparator" w:id="0">
    <w:p w:rsidR="003E72AE" w:rsidRDefault="003E72AE" w:rsidP="003559D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C76E19"/>
    <w:multiLevelType w:val="hybridMultilevel"/>
    <w:tmpl w:val="89E0E8EE"/>
    <w:lvl w:ilvl="0" w:tplc="654CB23E">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55B139FC"/>
    <w:multiLevelType w:val="hybridMultilevel"/>
    <w:tmpl w:val="2D92AB5A"/>
    <w:lvl w:ilvl="0" w:tplc="C52E29F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A0673B2"/>
    <w:multiLevelType w:val="hybridMultilevel"/>
    <w:tmpl w:val="2B70EE38"/>
    <w:lvl w:ilvl="0" w:tplc="95D0F4A6">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64502D65"/>
    <w:multiLevelType w:val="hybridMultilevel"/>
    <w:tmpl w:val="F28C6DE8"/>
    <w:lvl w:ilvl="0" w:tplc="BAFE598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39E4D47"/>
    <w:multiLevelType w:val="hybridMultilevel"/>
    <w:tmpl w:val="EF96DE20"/>
    <w:lvl w:ilvl="0" w:tplc="8F22B7F6">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7A69704A"/>
    <w:multiLevelType w:val="hybridMultilevel"/>
    <w:tmpl w:val="735C0A3A"/>
    <w:lvl w:ilvl="0" w:tplc="42705086">
      <w:start w:val="1"/>
      <w:numFmt w:val="upp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abstractNumId w:val="4"/>
  </w:num>
  <w:num w:numId="2">
    <w:abstractNumId w:val="1"/>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B88"/>
    <w:rsid w:val="000014BF"/>
    <w:rsid w:val="000020B6"/>
    <w:rsid w:val="00006354"/>
    <w:rsid w:val="00012ED2"/>
    <w:rsid w:val="0001715E"/>
    <w:rsid w:val="00021C22"/>
    <w:rsid w:val="00046C35"/>
    <w:rsid w:val="00060F4F"/>
    <w:rsid w:val="000663AE"/>
    <w:rsid w:val="00067B7F"/>
    <w:rsid w:val="000857A8"/>
    <w:rsid w:val="000916E7"/>
    <w:rsid w:val="000974FA"/>
    <w:rsid w:val="000A26C4"/>
    <w:rsid w:val="000A7B12"/>
    <w:rsid w:val="000B32CA"/>
    <w:rsid w:val="000C0616"/>
    <w:rsid w:val="000E1DAC"/>
    <w:rsid w:val="00102F88"/>
    <w:rsid w:val="00136EA9"/>
    <w:rsid w:val="001516FB"/>
    <w:rsid w:val="001520B4"/>
    <w:rsid w:val="00155810"/>
    <w:rsid w:val="00165385"/>
    <w:rsid w:val="001754D8"/>
    <w:rsid w:val="00175524"/>
    <w:rsid w:val="00176B88"/>
    <w:rsid w:val="001920E4"/>
    <w:rsid w:val="00192FDC"/>
    <w:rsid w:val="001A0025"/>
    <w:rsid w:val="001F0875"/>
    <w:rsid w:val="001F544A"/>
    <w:rsid w:val="00200841"/>
    <w:rsid w:val="00205CA3"/>
    <w:rsid w:val="00227572"/>
    <w:rsid w:val="00270FC6"/>
    <w:rsid w:val="002748AE"/>
    <w:rsid w:val="002847C5"/>
    <w:rsid w:val="00293F3A"/>
    <w:rsid w:val="002A5272"/>
    <w:rsid w:val="002B0E79"/>
    <w:rsid w:val="002E1C47"/>
    <w:rsid w:val="002F0D46"/>
    <w:rsid w:val="002F2501"/>
    <w:rsid w:val="002F47F2"/>
    <w:rsid w:val="002F49CC"/>
    <w:rsid w:val="002F6C2B"/>
    <w:rsid w:val="003004DA"/>
    <w:rsid w:val="003059A6"/>
    <w:rsid w:val="00307961"/>
    <w:rsid w:val="00313C77"/>
    <w:rsid w:val="00320CD3"/>
    <w:rsid w:val="00336F1E"/>
    <w:rsid w:val="0035409B"/>
    <w:rsid w:val="003559DF"/>
    <w:rsid w:val="0036394C"/>
    <w:rsid w:val="00367669"/>
    <w:rsid w:val="003922A3"/>
    <w:rsid w:val="003944E3"/>
    <w:rsid w:val="003D53EA"/>
    <w:rsid w:val="003E464D"/>
    <w:rsid w:val="003E72AE"/>
    <w:rsid w:val="003F12F5"/>
    <w:rsid w:val="003F4E16"/>
    <w:rsid w:val="0040692E"/>
    <w:rsid w:val="00417EFC"/>
    <w:rsid w:val="004262D5"/>
    <w:rsid w:val="00427D30"/>
    <w:rsid w:val="00447A9E"/>
    <w:rsid w:val="00482EDE"/>
    <w:rsid w:val="0049022B"/>
    <w:rsid w:val="00492C63"/>
    <w:rsid w:val="0049334E"/>
    <w:rsid w:val="004A5148"/>
    <w:rsid w:val="004C6D36"/>
    <w:rsid w:val="004C7BE4"/>
    <w:rsid w:val="004F0E9E"/>
    <w:rsid w:val="00513E5C"/>
    <w:rsid w:val="00522CC6"/>
    <w:rsid w:val="00525FCC"/>
    <w:rsid w:val="00587588"/>
    <w:rsid w:val="005912AD"/>
    <w:rsid w:val="005A30D6"/>
    <w:rsid w:val="005A368C"/>
    <w:rsid w:val="005C3214"/>
    <w:rsid w:val="005C4E5F"/>
    <w:rsid w:val="005F2A1F"/>
    <w:rsid w:val="005F438E"/>
    <w:rsid w:val="006048B1"/>
    <w:rsid w:val="00614A73"/>
    <w:rsid w:val="006156C7"/>
    <w:rsid w:val="00617348"/>
    <w:rsid w:val="00617A9B"/>
    <w:rsid w:val="00624B69"/>
    <w:rsid w:val="00624F07"/>
    <w:rsid w:val="00625E32"/>
    <w:rsid w:val="00632036"/>
    <w:rsid w:val="00643CE8"/>
    <w:rsid w:val="00667C7A"/>
    <w:rsid w:val="00676580"/>
    <w:rsid w:val="006964B0"/>
    <w:rsid w:val="006C4A88"/>
    <w:rsid w:val="006C59C7"/>
    <w:rsid w:val="006C5E70"/>
    <w:rsid w:val="006E43D2"/>
    <w:rsid w:val="006F377F"/>
    <w:rsid w:val="006F4967"/>
    <w:rsid w:val="00700A69"/>
    <w:rsid w:val="00712BCF"/>
    <w:rsid w:val="00724C04"/>
    <w:rsid w:val="0073157C"/>
    <w:rsid w:val="0074256B"/>
    <w:rsid w:val="007438B2"/>
    <w:rsid w:val="0075515F"/>
    <w:rsid w:val="00756119"/>
    <w:rsid w:val="00772137"/>
    <w:rsid w:val="00784875"/>
    <w:rsid w:val="00792296"/>
    <w:rsid w:val="007B5F23"/>
    <w:rsid w:val="007F7129"/>
    <w:rsid w:val="007F726A"/>
    <w:rsid w:val="00807D67"/>
    <w:rsid w:val="008117D0"/>
    <w:rsid w:val="00823FF4"/>
    <w:rsid w:val="00847B96"/>
    <w:rsid w:val="0085111C"/>
    <w:rsid w:val="00852E54"/>
    <w:rsid w:val="008534A9"/>
    <w:rsid w:val="00866DEC"/>
    <w:rsid w:val="00892698"/>
    <w:rsid w:val="00897942"/>
    <w:rsid w:val="008C13DD"/>
    <w:rsid w:val="008C3C9E"/>
    <w:rsid w:val="008E632F"/>
    <w:rsid w:val="008F6DE4"/>
    <w:rsid w:val="00910ACC"/>
    <w:rsid w:val="00914E22"/>
    <w:rsid w:val="00937B46"/>
    <w:rsid w:val="0094495C"/>
    <w:rsid w:val="00960FBF"/>
    <w:rsid w:val="00966D20"/>
    <w:rsid w:val="00970123"/>
    <w:rsid w:val="0098225B"/>
    <w:rsid w:val="009D3398"/>
    <w:rsid w:val="009E1BFB"/>
    <w:rsid w:val="009E4346"/>
    <w:rsid w:val="009E64FC"/>
    <w:rsid w:val="009E76F8"/>
    <w:rsid w:val="00A06E00"/>
    <w:rsid w:val="00A36AC6"/>
    <w:rsid w:val="00A56EF3"/>
    <w:rsid w:val="00A65025"/>
    <w:rsid w:val="00A65616"/>
    <w:rsid w:val="00A67579"/>
    <w:rsid w:val="00A71412"/>
    <w:rsid w:val="00A817D7"/>
    <w:rsid w:val="00A8737C"/>
    <w:rsid w:val="00AA013E"/>
    <w:rsid w:val="00AC0249"/>
    <w:rsid w:val="00AC1FA3"/>
    <w:rsid w:val="00AD24DD"/>
    <w:rsid w:val="00AE7CE0"/>
    <w:rsid w:val="00AF40FC"/>
    <w:rsid w:val="00B0153D"/>
    <w:rsid w:val="00B01CBA"/>
    <w:rsid w:val="00B311CA"/>
    <w:rsid w:val="00B335AE"/>
    <w:rsid w:val="00B42F7F"/>
    <w:rsid w:val="00B43F90"/>
    <w:rsid w:val="00B477A1"/>
    <w:rsid w:val="00B520A3"/>
    <w:rsid w:val="00B66E11"/>
    <w:rsid w:val="00B9299A"/>
    <w:rsid w:val="00B96E4C"/>
    <w:rsid w:val="00BA2619"/>
    <w:rsid w:val="00BC539D"/>
    <w:rsid w:val="00BC67AD"/>
    <w:rsid w:val="00BC7626"/>
    <w:rsid w:val="00BF4054"/>
    <w:rsid w:val="00BF43B4"/>
    <w:rsid w:val="00C0625D"/>
    <w:rsid w:val="00C100B8"/>
    <w:rsid w:val="00C36485"/>
    <w:rsid w:val="00C42C7C"/>
    <w:rsid w:val="00C4473B"/>
    <w:rsid w:val="00C62F31"/>
    <w:rsid w:val="00C74A5B"/>
    <w:rsid w:val="00C758C7"/>
    <w:rsid w:val="00C83B47"/>
    <w:rsid w:val="00C87B23"/>
    <w:rsid w:val="00CA4FA6"/>
    <w:rsid w:val="00CA55A6"/>
    <w:rsid w:val="00CA75A6"/>
    <w:rsid w:val="00CB522B"/>
    <w:rsid w:val="00CC6D75"/>
    <w:rsid w:val="00CD2104"/>
    <w:rsid w:val="00CE0338"/>
    <w:rsid w:val="00CE1E41"/>
    <w:rsid w:val="00CE4A08"/>
    <w:rsid w:val="00D024CE"/>
    <w:rsid w:val="00D03733"/>
    <w:rsid w:val="00D10A77"/>
    <w:rsid w:val="00D1478B"/>
    <w:rsid w:val="00D377E2"/>
    <w:rsid w:val="00D44289"/>
    <w:rsid w:val="00D5571A"/>
    <w:rsid w:val="00D55988"/>
    <w:rsid w:val="00D62214"/>
    <w:rsid w:val="00D8678A"/>
    <w:rsid w:val="00D875B6"/>
    <w:rsid w:val="00DB2063"/>
    <w:rsid w:val="00DC3173"/>
    <w:rsid w:val="00DF0167"/>
    <w:rsid w:val="00DF584C"/>
    <w:rsid w:val="00E10DC1"/>
    <w:rsid w:val="00E15A30"/>
    <w:rsid w:val="00E22112"/>
    <w:rsid w:val="00E33E0F"/>
    <w:rsid w:val="00E41621"/>
    <w:rsid w:val="00E55073"/>
    <w:rsid w:val="00E55D94"/>
    <w:rsid w:val="00E61DEC"/>
    <w:rsid w:val="00E70E32"/>
    <w:rsid w:val="00E72A0E"/>
    <w:rsid w:val="00E744FD"/>
    <w:rsid w:val="00E75C5C"/>
    <w:rsid w:val="00E76715"/>
    <w:rsid w:val="00E8038D"/>
    <w:rsid w:val="00E91FF2"/>
    <w:rsid w:val="00EA24AF"/>
    <w:rsid w:val="00EA2E33"/>
    <w:rsid w:val="00EB0304"/>
    <w:rsid w:val="00EB551F"/>
    <w:rsid w:val="00EC725B"/>
    <w:rsid w:val="00EE677F"/>
    <w:rsid w:val="00EF5EFA"/>
    <w:rsid w:val="00F041AF"/>
    <w:rsid w:val="00F05EA9"/>
    <w:rsid w:val="00F14A6C"/>
    <w:rsid w:val="00F309AB"/>
    <w:rsid w:val="00F32124"/>
    <w:rsid w:val="00F37622"/>
    <w:rsid w:val="00F53B5F"/>
    <w:rsid w:val="00F64804"/>
    <w:rsid w:val="00F64C4F"/>
    <w:rsid w:val="00F7281C"/>
    <w:rsid w:val="00F83346"/>
    <w:rsid w:val="00FA16C8"/>
    <w:rsid w:val="00FA4FF3"/>
    <w:rsid w:val="00FB6707"/>
    <w:rsid w:val="00FD1742"/>
    <w:rsid w:val="00FF299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A679FE-5ED5-4FA4-B362-B06651343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w:hAnsi="Times New Roman" w:cs="Times New Roman"/>
        <w:lang w:val="vi-VN" w:eastAsia="vi-V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B88"/>
    <w:rPr>
      <w:rFonts w:eastAsia="Times New Roman"/>
      <w:sz w:val="28"/>
      <w:szCs w:val="28"/>
      <w:lang w:val="en-US" w:eastAsia="en-US"/>
    </w:rPr>
  </w:style>
  <w:style w:type="paragraph" w:styleId="Heading1">
    <w:name w:val="heading 1"/>
    <w:basedOn w:val="Normal"/>
    <w:next w:val="Normal"/>
    <w:link w:val="Heading1Char"/>
    <w:qFormat/>
    <w:rsid w:val="00176B88"/>
    <w:pPr>
      <w:keepNext/>
      <w:tabs>
        <w:tab w:val="left" w:pos="90"/>
      </w:tabs>
      <w:jc w:val="right"/>
      <w:outlineLvl w:val="0"/>
    </w:pPr>
    <w:rPr>
      <w:rFonts w:ascii=".VnTime" w:eastAsia="Calibri" w:hAnsi=".VnTime"/>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76B88"/>
    <w:pPr>
      <w:tabs>
        <w:tab w:val="center" w:pos="4320"/>
        <w:tab w:val="right" w:pos="8640"/>
      </w:tabs>
    </w:pPr>
    <w:rPr>
      <w:rFonts w:ascii=".VnTime" w:hAnsi=".VnTime"/>
      <w:szCs w:val="20"/>
    </w:rPr>
  </w:style>
  <w:style w:type="character" w:customStyle="1" w:styleId="HeaderChar">
    <w:name w:val="Header Char"/>
    <w:link w:val="Header"/>
    <w:rsid w:val="00176B88"/>
    <w:rPr>
      <w:rFonts w:ascii=".VnTime" w:eastAsia="Times New Roman" w:hAnsi=".VnTime" w:cs="Times New Roman"/>
      <w:sz w:val="28"/>
      <w:szCs w:val="20"/>
    </w:rPr>
  </w:style>
  <w:style w:type="character" w:customStyle="1" w:styleId="Heading1Char">
    <w:name w:val="Heading 1 Char"/>
    <w:link w:val="Heading1"/>
    <w:rsid w:val="00176B88"/>
    <w:rPr>
      <w:rFonts w:ascii=".VnTime" w:eastAsia="Calibri" w:hAnsi=".VnTime" w:cs="Times New Roman"/>
      <w:sz w:val="28"/>
      <w:szCs w:val="24"/>
    </w:rPr>
  </w:style>
  <w:style w:type="paragraph" w:styleId="Footer">
    <w:name w:val="footer"/>
    <w:basedOn w:val="Normal"/>
    <w:link w:val="FooterChar"/>
    <w:uiPriority w:val="99"/>
    <w:unhideWhenUsed/>
    <w:rsid w:val="003559DF"/>
    <w:pPr>
      <w:tabs>
        <w:tab w:val="center" w:pos="4680"/>
        <w:tab w:val="right" w:pos="9360"/>
      </w:tabs>
    </w:pPr>
  </w:style>
  <w:style w:type="character" w:customStyle="1" w:styleId="FooterChar">
    <w:name w:val="Footer Char"/>
    <w:link w:val="Footer"/>
    <w:uiPriority w:val="99"/>
    <w:rsid w:val="003559DF"/>
    <w:rPr>
      <w:rFonts w:eastAsia="Times New Roman" w:cs="Times New Roman"/>
      <w:sz w:val="28"/>
      <w:szCs w:val="28"/>
    </w:rPr>
  </w:style>
  <w:style w:type="paragraph" w:styleId="ListParagraph">
    <w:name w:val="List Paragraph"/>
    <w:basedOn w:val="Normal"/>
    <w:uiPriority w:val="34"/>
    <w:qFormat/>
    <w:rsid w:val="00CA4FA6"/>
    <w:pPr>
      <w:ind w:left="720"/>
      <w:contextualSpacing/>
    </w:pPr>
  </w:style>
  <w:style w:type="character" w:customStyle="1" w:styleId="Vnbnnidung2">
    <w:name w:val="Văn bản nội dung (2)_"/>
    <w:link w:val="Vnbnnidung20"/>
    <w:rsid w:val="00724C04"/>
    <w:rPr>
      <w:b/>
      <w:bCs/>
      <w:spacing w:val="-6"/>
      <w:sz w:val="27"/>
      <w:szCs w:val="27"/>
      <w:shd w:val="clear" w:color="auto" w:fill="FFFFFF"/>
    </w:rPr>
  </w:style>
  <w:style w:type="paragraph" w:customStyle="1" w:styleId="Vnbnnidung20">
    <w:name w:val="Văn bản nội dung (2)"/>
    <w:basedOn w:val="Normal"/>
    <w:link w:val="Vnbnnidung2"/>
    <w:rsid w:val="00724C04"/>
    <w:pPr>
      <w:widowControl w:val="0"/>
      <w:shd w:val="clear" w:color="auto" w:fill="FFFFFF"/>
      <w:spacing w:after="480" w:line="0" w:lineRule="atLeast"/>
    </w:pPr>
    <w:rPr>
      <w:rFonts w:eastAsia="Arial"/>
      <w:b/>
      <w:bCs/>
      <w:spacing w:val="-6"/>
      <w:sz w:val="27"/>
      <w:szCs w:val="27"/>
    </w:rPr>
  </w:style>
  <w:style w:type="paragraph" w:styleId="BodyText">
    <w:name w:val="Body Text"/>
    <w:basedOn w:val="Normal"/>
    <w:link w:val="BodyTextChar"/>
    <w:rsid w:val="00FF2995"/>
    <w:pPr>
      <w:jc w:val="both"/>
    </w:pPr>
    <w:rPr>
      <w:rFonts w:ascii=".VnArial" w:hAnsi=".VnArial"/>
      <w:sz w:val="24"/>
      <w:szCs w:val="20"/>
      <w:lang w:eastAsia="ja-JP"/>
    </w:rPr>
  </w:style>
  <w:style w:type="character" w:customStyle="1" w:styleId="BodyTextChar">
    <w:name w:val="Body Text Char"/>
    <w:link w:val="BodyText"/>
    <w:rsid w:val="00FF2995"/>
    <w:rPr>
      <w:rFonts w:ascii=".VnArial" w:eastAsia="Times New Roman" w:hAnsi=".VnArial" w:cs="Times New Roman"/>
      <w:sz w:val="24"/>
      <w:szCs w:val="20"/>
      <w:lang w:eastAsia="ja-JP"/>
    </w:rPr>
  </w:style>
  <w:style w:type="paragraph" w:styleId="BalloonText">
    <w:name w:val="Balloon Text"/>
    <w:basedOn w:val="Normal"/>
    <w:link w:val="BalloonTextChar"/>
    <w:uiPriority w:val="99"/>
    <w:semiHidden/>
    <w:unhideWhenUsed/>
    <w:rsid w:val="004F0E9E"/>
    <w:rPr>
      <w:rFonts w:ascii="Tahoma" w:hAnsi="Tahoma" w:cs="Tahoma"/>
      <w:sz w:val="16"/>
      <w:szCs w:val="16"/>
    </w:rPr>
  </w:style>
  <w:style w:type="character" w:customStyle="1" w:styleId="BalloonTextChar">
    <w:name w:val="Balloon Text Char"/>
    <w:link w:val="BalloonText"/>
    <w:uiPriority w:val="99"/>
    <w:semiHidden/>
    <w:rsid w:val="004F0E9E"/>
    <w:rPr>
      <w:rFonts w:ascii="Tahoma" w:eastAsia="Times New Roman" w:hAnsi="Tahoma" w:cs="Tahoma"/>
      <w:sz w:val="16"/>
      <w:szCs w:val="16"/>
    </w:rPr>
  </w:style>
  <w:style w:type="table" w:styleId="TableGrid">
    <w:name w:val="Table Grid"/>
    <w:basedOn w:val="TableNormal"/>
    <w:uiPriority w:val="39"/>
    <w:rsid w:val="00EF5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83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C78FC-9223-48D7-8BA1-1442C64C8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3</Pages>
  <Words>430</Words>
  <Characters>2452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MayTinhDucDung</dc:creator>
  <cp:lastModifiedBy>GIANGTS1</cp:lastModifiedBy>
  <cp:revision>39</cp:revision>
  <cp:lastPrinted>2019-04-03T01:47:00Z</cp:lastPrinted>
  <dcterms:created xsi:type="dcterms:W3CDTF">2018-09-28T07:18:00Z</dcterms:created>
  <dcterms:modified xsi:type="dcterms:W3CDTF">2021-03-01T01:02:00Z</dcterms:modified>
</cp:coreProperties>
</file>