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50" w:type="dxa"/>
        <w:tblInd w:w="-5" w:type="dxa"/>
        <w:tblLayout w:type="fixed"/>
        <w:tblLook w:val="0600" w:firstRow="0" w:lastRow="0" w:firstColumn="0" w:lastColumn="0" w:noHBand="1" w:noVBand="1"/>
      </w:tblPr>
      <w:tblGrid>
        <w:gridCol w:w="3730"/>
        <w:gridCol w:w="5720"/>
      </w:tblGrid>
      <w:tr w:rsidR="00177C70" w:rsidRPr="0074685A" w14:paraId="0CCA6AC8" w14:textId="77777777" w:rsidTr="00F461A0">
        <w:trPr>
          <w:trHeight w:val="887"/>
        </w:trPr>
        <w:tc>
          <w:tcPr>
            <w:tcW w:w="3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AC9BA" w14:textId="0FE8C502" w:rsidR="00177C70" w:rsidRPr="003B7377" w:rsidRDefault="00177C70" w:rsidP="00F461A0">
            <w:pPr>
              <w:widowControl w:val="0"/>
              <w:spacing w:before="120" w:line="240" w:lineRule="auto"/>
              <w:rPr>
                <w:rFonts w:ascii="Times" w:eastAsia="Times" w:hAnsi="Times" w:cs="Times"/>
                <w:b/>
                <w:sz w:val="24"/>
                <w:szCs w:val="24"/>
                <w:lang w:val="en-US"/>
              </w:rPr>
            </w:pPr>
            <w:r w:rsidRPr="0074685A">
              <w:rPr>
                <w:rFonts w:ascii="Times" w:eastAsia="Times" w:hAnsi="Times" w:cs="Times"/>
                <w:b/>
                <w:sz w:val="24"/>
                <w:szCs w:val="24"/>
              </w:rPr>
              <w:t>CÔNG TY</w:t>
            </w:r>
            <w:r w:rsidR="003B7377">
              <w:rPr>
                <w:rFonts w:ascii="Times" w:eastAsia="Times" w:hAnsi="Times" w:cs="Times"/>
                <w:b/>
                <w:sz w:val="24"/>
                <w:szCs w:val="24"/>
                <w:lang w:val="en-US"/>
              </w:rPr>
              <w:t xml:space="preserve"> CỔ PHẦN MYEXEL</w:t>
            </w:r>
          </w:p>
        </w:tc>
        <w:tc>
          <w:tcPr>
            <w:tcW w:w="5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9B5DD" w14:textId="77777777" w:rsidR="00177C70" w:rsidRPr="0074685A" w:rsidRDefault="00177C70" w:rsidP="00F461A0">
            <w:pPr>
              <w:widowControl w:val="0"/>
              <w:spacing w:before="120" w:line="240" w:lineRule="auto"/>
              <w:jc w:val="center"/>
              <w:rPr>
                <w:rFonts w:ascii="Times" w:eastAsia="Times" w:hAnsi="Times" w:cs="Times"/>
                <w:b/>
                <w:sz w:val="24"/>
                <w:szCs w:val="24"/>
              </w:rPr>
            </w:pPr>
            <w:r w:rsidRPr="0074685A">
              <w:rPr>
                <w:rFonts w:ascii="Times" w:eastAsia="Times" w:hAnsi="Times" w:cs="Times"/>
                <w:b/>
                <w:sz w:val="24"/>
                <w:szCs w:val="24"/>
              </w:rPr>
              <w:t>CỘNG HÒA XÃ HỘI CHỦ NGHĨA VIỆT NAM</w:t>
            </w:r>
          </w:p>
          <w:p w14:paraId="3E52E28F" w14:textId="77777777" w:rsidR="00177C70" w:rsidRPr="0074685A" w:rsidRDefault="00177C70" w:rsidP="00F461A0">
            <w:pPr>
              <w:widowControl w:val="0"/>
              <w:spacing w:before="120" w:line="240" w:lineRule="auto"/>
              <w:jc w:val="center"/>
              <w:rPr>
                <w:rFonts w:ascii="Times" w:eastAsia="Times" w:hAnsi="Times" w:cs="Times"/>
                <w:b/>
                <w:sz w:val="24"/>
                <w:szCs w:val="24"/>
                <w:u w:val="single"/>
              </w:rPr>
            </w:pPr>
            <w:r w:rsidRPr="0074685A">
              <w:rPr>
                <w:rFonts w:ascii="Times" w:eastAsia="Times" w:hAnsi="Times" w:cs="Times"/>
                <w:b/>
                <w:sz w:val="24"/>
                <w:szCs w:val="24"/>
                <w:u w:val="single"/>
              </w:rPr>
              <w:t>Độc lập - Tự do - Hạnh phúc</w:t>
            </w:r>
          </w:p>
        </w:tc>
      </w:tr>
    </w:tbl>
    <w:p w14:paraId="4C6F4489" w14:textId="77777777" w:rsidR="00177C70" w:rsidRDefault="00177C70" w:rsidP="00F461A0">
      <w:pPr>
        <w:spacing w:before="120" w:line="240" w:lineRule="auto"/>
        <w:jc w:val="both"/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  <w:sz w:val="28"/>
          <w:szCs w:val="28"/>
        </w:rPr>
        <w:t>Số:..........                                              ……………,Ngày……tháng……năm…..</w:t>
      </w:r>
    </w:p>
    <w:p w14:paraId="63A5195A" w14:textId="77777777" w:rsidR="00177C70" w:rsidRDefault="00177C70" w:rsidP="00177C70">
      <w:pPr>
        <w:spacing w:before="200" w:line="360" w:lineRule="auto"/>
        <w:jc w:val="both"/>
        <w:rPr>
          <w:rFonts w:ascii="Times" w:eastAsia="Times" w:hAnsi="Times" w:cs="Times"/>
          <w:b/>
          <w:sz w:val="28"/>
          <w:szCs w:val="28"/>
        </w:rPr>
      </w:pPr>
      <w:r>
        <w:rPr>
          <w:rFonts w:ascii="Times" w:eastAsia="Times" w:hAnsi="Times" w:cs="Times"/>
          <w:sz w:val="28"/>
          <w:szCs w:val="28"/>
        </w:rPr>
        <w:tab/>
      </w:r>
      <w:r>
        <w:rPr>
          <w:rFonts w:ascii="Times" w:eastAsia="Times" w:hAnsi="Times" w:cs="Times"/>
          <w:sz w:val="28"/>
          <w:szCs w:val="28"/>
        </w:rPr>
        <w:tab/>
      </w:r>
      <w:r>
        <w:rPr>
          <w:rFonts w:ascii="Times" w:eastAsia="Times" w:hAnsi="Times" w:cs="Times"/>
          <w:sz w:val="28"/>
          <w:szCs w:val="28"/>
        </w:rPr>
        <w:tab/>
        <w:t xml:space="preserve">                  </w:t>
      </w:r>
      <w:r>
        <w:rPr>
          <w:rFonts w:ascii="Times" w:eastAsia="Times" w:hAnsi="Times" w:cs="Times"/>
          <w:b/>
          <w:sz w:val="28"/>
          <w:szCs w:val="28"/>
        </w:rPr>
        <w:t>QUYẾT ĐỊNH</w:t>
      </w:r>
    </w:p>
    <w:p w14:paraId="4FCA8CE0" w14:textId="1715CF2D" w:rsidR="00177C70" w:rsidRDefault="00177C70" w:rsidP="00177C70">
      <w:pPr>
        <w:spacing w:before="200" w:line="360" w:lineRule="auto"/>
        <w:jc w:val="center"/>
        <w:rPr>
          <w:rFonts w:ascii="Times" w:eastAsia="Times" w:hAnsi="Times" w:cs="Times"/>
          <w:i/>
          <w:sz w:val="28"/>
          <w:szCs w:val="28"/>
        </w:rPr>
      </w:pPr>
      <w:r>
        <w:rPr>
          <w:rFonts w:ascii="Times" w:eastAsia="Times" w:hAnsi="Times" w:cs="Times"/>
          <w:i/>
          <w:sz w:val="28"/>
          <w:szCs w:val="28"/>
        </w:rPr>
        <w:t>(Về việc</w:t>
      </w:r>
      <w:r w:rsidR="007C5C04">
        <w:rPr>
          <w:rFonts w:ascii="Times" w:eastAsia="Times" w:hAnsi="Times" w:cs="Times"/>
          <w:i/>
          <w:sz w:val="28"/>
          <w:szCs w:val="28"/>
          <w:lang w:val="en-US"/>
        </w:rPr>
        <w:t xml:space="preserve"> </w:t>
      </w:r>
      <w:r w:rsidR="007C5C04" w:rsidRPr="007C5C04">
        <w:rPr>
          <w:rFonts w:ascii="Times" w:eastAsia="Times" w:hAnsi="Times" w:cs="Times"/>
          <w:i/>
          <w:color w:val="FF0000"/>
          <w:sz w:val="28"/>
          <w:szCs w:val="28"/>
          <w:lang w:val="en-US"/>
        </w:rPr>
        <w:t>[Về việc]</w:t>
      </w:r>
      <w:r>
        <w:rPr>
          <w:rFonts w:ascii="Times" w:eastAsia="Times" w:hAnsi="Times" w:cs="Times"/>
          <w:i/>
          <w:sz w:val="28"/>
          <w:szCs w:val="28"/>
        </w:rPr>
        <w:t>)</w:t>
      </w:r>
    </w:p>
    <w:p w14:paraId="288B5EE5" w14:textId="0672A26E" w:rsidR="00177C70" w:rsidRPr="003B7377" w:rsidRDefault="00177C70" w:rsidP="00177C70">
      <w:pPr>
        <w:spacing w:before="200" w:line="360" w:lineRule="auto"/>
        <w:jc w:val="both"/>
        <w:rPr>
          <w:rFonts w:ascii="Times" w:eastAsia="Times" w:hAnsi="Times" w:cs="Times"/>
          <w:sz w:val="28"/>
          <w:szCs w:val="28"/>
          <w:lang w:val="en-US"/>
        </w:rPr>
      </w:pPr>
      <w:r>
        <w:rPr>
          <w:rFonts w:ascii="Times" w:eastAsia="Times" w:hAnsi="Times" w:cs="Times"/>
          <w:sz w:val="28"/>
          <w:szCs w:val="28"/>
        </w:rPr>
        <w:t>- Căn cứ vào Điều lệ, nội, quy, quy chế của công ty</w:t>
      </w:r>
      <w:r w:rsidR="003B7377">
        <w:rPr>
          <w:rFonts w:ascii="Times" w:eastAsia="Times" w:hAnsi="Times" w:cs="Times"/>
          <w:sz w:val="28"/>
          <w:szCs w:val="28"/>
          <w:lang w:val="en-US"/>
        </w:rPr>
        <w:t xml:space="preserve"> Cổ Phần MyExcel</w:t>
      </w:r>
    </w:p>
    <w:p w14:paraId="05C431CA" w14:textId="59AE4DD9" w:rsidR="00177C70" w:rsidRPr="003B7377" w:rsidRDefault="00177C70" w:rsidP="00177C70">
      <w:pPr>
        <w:spacing w:before="200" w:line="360" w:lineRule="auto"/>
        <w:jc w:val="both"/>
        <w:rPr>
          <w:rFonts w:ascii="Times" w:eastAsia="Times" w:hAnsi="Times" w:cs="Times"/>
          <w:sz w:val="28"/>
          <w:szCs w:val="28"/>
          <w:lang w:val="en-US"/>
        </w:rPr>
      </w:pPr>
      <w:r>
        <w:rPr>
          <w:rFonts w:ascii="Times" w:eastAsia="Times" w:hAnsi="Times" w:cs="Times"/>
          <w:sz w:val="28"/>
          <w:szCs w:val="28"/>
        </w:rPr>
        <w:t xml:space="preserve">- Căn cứ vào sự đóng góp thực tế của </w:t>
      </w:r>
      <w:r w:rsidR="007E35B9">
        <w:rPr>
          <w:rFonts w:ascii="Times" w:eastAsia="Times" w:hAnsi="Times" w:cs="Times"/>
          <w:sz w:val="28"/>
          <w:szCs w:val="28"/>
          <w:lang w:val="en-US"/>
        </w:rPr>
        <w:t xml:space="preserve">ông (bà) </w:t>
      </w:r>
      <w:r w:rsidR="007E35B9" w:rsidRPr="007E35B9">
        <w:rPr>
          <w:rFonts w:ascii="Times" w:eastAsia="Times" w:hAnsi="Times" w:cs="Times"/>
          <w:color w:val="FF0000"/>
          <w:sz w:val="28"/>
          <w:szCs w:val="28"/>
          <w:lang w:val="en-US"/>
        </w:rPr>
        <w:t>[Họ và tên]</w:t>
      </w:r>
      <w:r>
        <w:rPr>
          <w:rFonts w:ascii="Times" w:eastAsia="Times" w:hAnsi="Times" w:cs="Times"/>
          <w:sz w:val="28"/>
          <w:szCs w:val="28"/>
        </w:rPr>
        <w:t xml:space="preserve"> đối với sự phát triển của công ty</w:t>
      </w:r>
      <w:r w:rsidR="003B7377">
        <w:rPr>
          <w:rFonts w:ascii="Times" w:eastAsia="Times" w:hAnsi="Times" w:cs="Times"/>
          <w:sz w:val="28"/>
          <w:szCs w:val="28"/>
          <w:lang w:val="en-US"/>
        </w:rPr>
        <w:t xml:space="preserve"> </w:t>
      </w:r>
      <w:r w:rsidR="003B7377" w:rsidRPr="003B7377">
        <w:rPr>
          <w:rFonts w:ascii="Times" w:eastAsia="Times" w:hAnsi="Times" w:cs="Times"/>
          <w:sz w:val="28"/>
          <w:szCs w:val="28"/>
          <w:lang w:val="en-US"/>
        </w:rPr>
        <w:t>Cổ Phần MyExcel</w:t>
      </w:r>
    </w:p>
    <w:p w14:paraId="52B6C782" w14:textId="77777777" w:rsidR="00177C70" w:rsidRDefault="00177C70" w:rsidP="00177C70">
      <w:pPr>
        <w:spacing w:before="200" w:line="360" w:lineRule="auto"/>
        <w:jc w:val="both"/>
        <w:rPr>
          <w:rFonts w:ascii="Times" w:eastAsia="Times" w:hAnsi="Times" w:cs="Times"/>
          <w:sz w:val="28"/>
          <w:szCs w:val="28"/>
        </w:rPr>
      </w:pPr>
    </w:p>
    <w:p w14:paraId="491097C0" w14:textId="339F1218" w:rsidR="00177C70" w:rsidRPr="003B7377" w:rsidRDefault="00177C70" w:rsidP="00177C70">
      <w:pPr>
        <w:spacing w:before="200" w:line="360" w:lineRule="auto"/>
        <w:jc w:val="center"/>
        <w:rPr>
          <w:rFonts w:ascii="Times" w:eastAsia="Times" w:hAnsi="Times" w:cs="Times"/>
          <w:b/>
          <w:sz w:val="28"/>
          <w:szCs w:val="28"/>
          <w:lang w:val="en-US"/>
        </w:rPr>
      </w:pPr>
      <w:r>
        <w:rPr>
          <w:rFonts w:ascii="Times" w:eastAsia="Times" w:hAnsi="Times" w:cs="Times"/>
          <w:b/>
          <w:sz w:val="28"/>
          <w:szCs w:val="28"/>
        </w:rPr>
        <w:t>GIÁM ĐỐC CÔNG TY</w:t>
      </w:r>
      <w:r w:rsidR="003B7377">
        <w:rPr>
          <w:rFonts w:ascii="Times" w:eastAsia="Times" w:hAnsi="Times" w:cs="Times"/>
          <w:b/>
          <w:sz w:val="28"/>
          <w:szCs w:val="28"/>
          <w:lang w:val="en-US"/>
        </w:rPr>
        <w:t xml:space="preserve"> CỔ PHẦN MYEXCEL</w:t>
      </w:r>
    </w:p>
    <w:p w14:paraId="1C9A6C35" w14:textId="77777777" w:rsidR="00177C70" w:rsidRDefault="00177C70" w:rsidP="00177C70">
      <w:pPr>
        <w:spacing w:before="200" w:line="360" w:lineRule="auto"/>
        <w:jc w:val="center"/>
        <w:rPr>
          <w:rFonts w:ascii="Times" w:eastAsia="Times" w:hAnsi="Times" w:cs="Times"/>
          <w:b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t>QUYẾT ĐỊNH</w:t>
      </w:r>
    </w:p>
    <w:p w14:paraId="6B35DD5B" w14:textId="53F577EB" w:rsidR="00177C70" w:rsidRDefault="00177C70" w:rsidP="00177C70">
      <w:pPr>
        <w:spacing w:before="200" w:line="360" w:lineRule="auto"/>
        <w:jc w:val="both"/>
        <w:rPr>
          <w:rFonts w:ascii="Times" w:eastAsia="Times" w:hAnsi="Times" w:cs="Times"/>
          <w:sz w:val="28"/>
          <w:szCs w:val="28"/>
          <w:lang w:val="en-US"/>
        </w:rPr>
      </w:pPr>
      <w:r>
        <w:rPr>
          <w:rFonts w:ascii="Times" w:eastAsia="Times" w:hAnsi="Times" w:cs="Times"/>
          <w:b/>
          <w:sz w:val="28"/>
          <w:szCs w:val="28"/>
        </w:rPr>
        <w:t>Điều 1</w:t>
      </w:r>
      <w:r>
        <w:rPr>
          <w:rFonts w:ascii="Times" w:eastAsia="Times" w:hAnsi="Times" w:cs="Times"/>
          <w:sz w:val="28"/>
          <w:szCs w:val="28"/>
        </w:rPr>
        <w:t xml:space="preserve">: Tăng lương cho Ông/Bà </w:t>
      </w:r>
      <w:r w:rsidR="007E35B9" w:rsidRPr="007E35B9">
        <w:rPr>
          <w:rFonts w:ascii="Times" w:eastAsia="Times" w:hAnsi="Times" w:cs="Times"/>
          <w:color w:val="FF0000"/>
          <w:sz w:val="28"/>
          <w:szCs w:val="28"/>
        </w:rPr>
        <w:t>[Họ và tên]</w:t>
      </w:r>
      <w:r w:rsidR="009279F3">
        <w:rPr>
          <w:rFonts w:ascii="Times" w:eastAsia="Times" w:hAnsi="Times" w:cs="Times"/>
          <w:color w:val="FF0000"/>
          <w:sz w:val="28"/>
          <w:szCs w:val="28"/>
          <w:lang w:val="en-US"/>
        </w:rPr>
        <w:t xml:space="preserve">, </w:t>
      </w:r>
      <w:r w:rsidR="009279F3" w:rsidRPr="009279F3">
        <w:rPr>
          <w:rFonts w:ascii="Times" w:eastAsia="Times" w:hAnsi="Times" w:cs="Times"/>
          <w:sz w:val="28"/>
          <w:szCs w:val="28"/>
          <w:lang w:val="en-US"/>
        </w:rPr>
        <w:t xml:space="preserve">Quê quán </w:t>
      </w:r>
      <w:r w:rsidR="009279F3" w:rsidRPr="009279F3">
        <w:rPr>
          <w:rFonts w:ascii="Times" w:eastAsia="Times" w:hAnsi="Times" w:cs="Times"/>
          <w:b/>
          <w:bCs/>
          <w:color w:val="FF0000"/>
          <w:sz w:val="28"/>
          <w:szCs w:val="28"/>
          <w:lang w:val="en-US"/>
        </w:rPr>
        <w:t>[Quê quán 1]</w:t>
      </w:r>
      <w:r w:rsidR="007E35B9">
        <w:rPr>
          <w:rFonts w:ascii="Times" w:eastAsia="Times" w:hAnsi="Times" w:cs="Times"/>
          <w:sz w:val="28"/>
          <w:szCs w:val="28"/>
          <w:lang w:val="en-US"/>
        </w:rPr>
        <w:t>, chi tiết như sau:</w:t>
      </w:r>
    </w:p>
    <w:p w14:paraId="738AEBF6" w14:textId="6014D224" w:rsidR="007E35B9" w:rsidRDefault="007E35B9" w:rsidP="00177C70">
      <w:pPr>
        <w:spacing w:before="200" w:line="360" w:lineRule="auto"/>
        <w:jc w:val="both"/>
        <w:rPr>
          <w:rFonts w:ascii="Times" w:eastAsia="Times" w:hAnsi="Times" w:cs="Times"/>
          <w:sz w:val="28"/>
          <w:szCs w:val="28"/>
          <w:lang w:val="en-US"/>
        </w:rPr>
      </w:pPr>
      <w:r>
        <w:rPr>
          <w:rFonts w:ascii="Times" w:eastAsia="Times" w:hAnsi="Times" w:cs="Times"/>
          <w:sz w:val="28"/>
          <w:szCs w:val="28"/>
          <w:lang w:val="en-US"/>
        </w:rPr>
        <w:t xml:space="preserve">Mức lương cũ: </w:t>
      </w:r>
      <w:r w:rsidRPr="007E35B9">
        <w:rPr>
          <w:rFonts w:ascii="Times" w:eastAsia="Times" w:hAnsi="Times" w:cs="Times"/>
          <w:color w:val="FF0000"/>
          <w:sz w:val="28"/>
          <w:szCs w:val="28"/>
          <w:lang w:val="en-US"/>
        </w:rPr>
        <w:t xml:space="preserve">[Mức lương cũ] </w:t>
      </w:r>
      <w:r>
        <w:rPr>
          <w:rFonts w:ascii="Times" w:eastAsia="Times" w:hAnsi="Times" w:cs="Times"/>
          <w:sz w:val="28"/>
          <w:szCs w:val="28"/>
          <w:lang w:val="en-US"/>
        </w:rPr>
        <w:t>đồng</w:t>
      </w:r>
    </w:p>
    <w:p w14:paraId="4FFB1C96" w14:textId="56612969" w:rsidR="007E35B9" w:rsidRPr="007E35B9" w:rsidRDefault="007E35B9" w:rsidP="00177C70">
      <w:pPr>
        <w:spacing w:before="200" w:line="360" w:lineRule="auto"/>
        <w:jc w:val="both"/>
        <w:rPr>
          <w:rFonts w:ascii="Times" w:eastAsia="Times" w:hAnsi="Times" w:cs="Times"/>
          <w:sz w:val="28"/>
          <w:szCs w:val="28"/>
          <w:lang w:val="en-US"/>
        </w:rPr>
      </w:pPr>
      <w:r>
        <w:rPr>
          <w:rFonts w:ascii="Times" w:eastAsia="Times" w:hAnsi="Times" w:cs="Times"/>
          <w:sz w:val="28"/>
          <w:szCs w:val="28"/>
          <w:lang w:val="en-US"/>
        </w:rPr>
        <w:t xml:space="preserve">Mức lương mới: </w:t>
      </w:r>
      <w:r w:rsidRPr="007E35B9">
        <w:rPr>
          <w:rFonts w:ascii="Times" w:eastAsia="Times" w:hAnsi="Times" w:cs="Times"/>
          <w:color w:val="FF0000"/>
          <w:sz w:val="28"/>
          <w:szCs w:val="28"/>
          <w:lang w:val="en-US"/>
        </w:rPr>
        <w:t xml:space="preserve">[Mức lương mới] </w:t>
      </w:r>
      <w:r>
        <w:rPr>
          <w:rFonts w:ascii="Times" w:eastAsia="Times" w:hAnsi="Times" w:cs="Times"/>
          <w:sz w:val="28"/>
          <w:szCs w:val="28"/>
          <w:lang w:val="en-US"/>
        </w:rPr>
        <w:t xml:space="preserve">đồng, Bằng chữ: </w:t>
      </w:r>
      <w:r w:rsidRPr="007E35B9">
        <w:rPr>
          <w:rFonts w:ascii="Times" w:eastAsia="Times" w:hAnsi="Times" w:cs="Times"/>
          <w:sz w:val="28"/>
          <w:szCs w:val="28"/>
          <w:lang w:val="en-US"/>
        </w:rPr>
        <w:t>[Mức lương mới</w:t>
      </w:r>
      <w:r>
        <w:rPr>
          <w:rFonts w:ascii="Times" w:eastAsia="Times" w:hAnsi="Times" w:cs="Times"/>
          <w:sz w:val="28"/>
          <w:szCs w:val="28"/>
          <w:lang w:val="en-US"/>
        </w:rPr>
        <w:t>_text</w:t>
      </w:r>
      <w:r w:rsidRPr="007E35B9">
        <w:rPr>
          <w:rFonts w:ascii="Times" w:eastAsia="Times" w:hAnsi="Times" w:cs="Times"/>
          <w:sz w:val="28"/>
          <w:szCs w:val="28"/>
          <w:lang w:val="en-US"/>
        </w:rPr>
        <w:t>]</w:t>
      </w:r>
      <w:r>
        <w:rPr>
          <w:rFonts w:ascii="Times" w:eastAsia="Times" w:hAnsi="Times" w:cs="Times"/>
          <w:sz w:val="28"/>
          <w:szCs w:val="28"/>
          <w:lang w:val="en-US"/>
        </w:rPr>
        <w:t xml:space="preserve"> đồng</w:t>
      </w:r>
    </w:p>
    <w:p w14:paraId="6F867DFF" w14:textId="6F27150E" w:rsidR="00177C70" w:rsidRPr="003B7377" w:rsidRDefault="003B7377" w:rsidP="00177C70">
      <w:pPr>
        <w:spacing w:before="200" w:line="360" w:lineRule="auto"/>
        <w:jc w:val="both"/>
        <w:rPr>
          <w:rFonts w:ascii="Times" w:eastAsia="Times" w:hAnsi="Times" w:cs="Times"/>
          <w:sz w:val="28"/>
          <w:szCs w:val="28"/>
          <w:lang w:val="en-US"/>
        </w:rPr>
      </w:pPr>
      <w:r>
        <w:rPr>
          <w:rFonts w:ascii="Times" w:eastAsia="Times" w:hAnsi="Times" w:cs="Times"/>
          <w:b/>
          <w:sz w:val="28"/>
          <w:szCs w:val="28"/>
        </w:rPr>
        <w:t xml:space="preserve">Điều </w:t>
      </w:r>
      <w:r>
        <w:rPr>
          <w:rFonts w:ascii="Times" w:eastAsia="Times" w:hAnsi="Times" w:cs="Times"/>
          <w:b/>
          <w:sz w:val="28"/>
          <w:szCs w:val="28"/>
          <w:lang w:val="en-US"/>
        </w:rPr>
        <w:t>2</w:t>
      </w:r>
      <w:r>
        <w:rPr>
          <w:rFonts w:ascii="Times" w:eastAsia="Times" w:hAnsi="Times" w:cs="Times"/>
          <w:sz w:val="28"/>
          <w:szCs w:val="28"/>
          <w:lang w:val="en-US"/>
        </w:rPr>
        <w:t xml:space="preserve">: Quyết định này có hiệu lực từ ngày </w:t>
      </w:r>
      <w:r w:rsidR="00F461A0" w:rsidRPr="00F461A0">
        <w:rPr>
          <w:rFonts w:ascii="Times" w:eastAsia="Times" w:hAnsi="Times" w:cs="Times"/>
          <w:color w:val="FF0000"/>
          <w:sz w:val="28"/>
          <w:szCs w:val="28"/>
          <w:lang w:val="en-US"/>
        </w:rPr>
        <w:t>[Thời gian tăng lương]</w:t>
      </w:r>
      <w:r w:rsidR="00F461A0">
        <w:rPr>
          <w:rFonts w:ascii="Times" w:eastAsia="Times" w:hAnsi="Times" w:cs="Times"/>
          <w:sz w:val="28"/>
          <w:szCs w:val="28"/>
          <w:lang w:val="en-US"/>
        </w:rPr>
        <w:t xml:space="preserve"> </w:t>
      </w:r>
      <w:r w:rsidR="00F461A0" w:rsidRPr="00F461A0">
        <w:rPr>
          <w:rFonts w:ascii="Times" w:eastAsia="Times" w:hAnsi="Times" w:cs="Times"/>
          <w:i/>
          <w:iCs/>
          <w:sz w:val="28"/>
          <w:szCs w:val="28"/>
          <w:lang w:val="en-US"/>
        </w:rPr>
        <w:t>(</w:t>
      </w:r>
      <w:r w:rsidR="00F461A0" w:rsidRPr="00F461A0">
        <w:rPr>
          <w:rFonts w:ascii="Times" w:eastAsia="Times" w:hAnsi="Times" w:cs="Times"/>
          <w:i/>
          <w:iCs/>
          <w:color w:val="FF0000"/>
          <w:sz w:val="28"/>
          <w:szCs w:val="28"/>
          <w:lang w:val="en-US"/>
        </w:rPr>
        <w:t>[Thời gian tăng lương_text]</w:t>
      </w:r>
      <w:r w:rsidR="00F461A0" w:rsidRPr="00F461A0">
        <w:rPr>
          <w:rFonts w:ascii="Times" w:eastAsia="Times" w:hAnsi="Times" w:cs="Times"/>
          <w:i/>
          <w:iCs/>
          <w:sz w:val="28"/>
          <w:szCs w:val="28"/>
          <w:lang w:val="en-US"/>
        </w:rPr>
        <w:t>)</w:t>
      </w:r>
    </w:p>
    <w:p w14:paraId="159C92A8" w14:textId="23CA45A3" w:rsidR="00177C70" w:rsidRDefault="00177C70" w:rsidP="00177C70">
      <w:pPr>
        <w:spacing w:before="200" w:line="360" w:lineRule="auto"/>
        <w:jc w:val="both"/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t xml:space="preserve">Điều </w:t>
      </w:r>
      <w:r w:rsidR="003B7377">
        <w:rPr>
          <w:rFonts w:ascii="Times" w:eastAsia="Times" w:hAnsi="Times" w:cs="Times"/>
          <w:b/>
          <w:sz w:val="28"/>
          <w:szCs w:val="28"/>
          <w:lang w:val="en-US"/>
        </w:rPr>
        <w:t>3</w:t>
      </w:r>
      <w:r>
        <w:rPr>
          <w:rFonts w:ascii="Times" w:eastAsia="Times" w:hAnsi="Times" w:cs="Times"/>
          <w:sz w:val="28"/>
          <w:szCs w:val="28"/>
        </w:rPr>
        <w:t xml:space="preserve">: Các Ông/Bà Phòng nhân sự, Phòng Tài chính kế toán và  Ông/Bà </w:t>
      </w:r>
      <w:r w:rsidR="007E35B9" w:rsidRPr="007E35B9">
        <w:rPr>
          <w:rFonts w:ascii="Times" w:eastAsia="Times" w:hAnsi="Times" w:cs="Times"/>
          <w:color w:val="FF0000"/>
          <w:sz w:val="28"/>
          <w:szCs w:val="28"/>
        </w:rPr>
        <w:t>[Họ và tên]</w:t>
      </w:r>
      <w:r>
        <w:rPr>
          <w:rFonts w:ascii="Times" w:eastAsia="Times" w:hAnsi="Times" w:cs="Times"/>
          <w:sz w:val="28"/>
          <w:szCs w:val="28"/>
        </w:rPr>
        <w:t xml:space="preserve"> </w:t>
      </w:r>
      <w:r w:rsidR="007E35B9">
        <w:rPr>
          <w:rFonts w:ascii="Times" w:eastAsia="Times" w:hAnsi="Times" w:cs="Times"/>
          <w:sz w:val="28"/>
          <w:szCs w:val="28"/>
          <w:lang w:val="en-US"/>
        </w:rPr>
        <w:t>có trách nhiệm thi hành Quyết định này</w:t>
      </w:r>
      <w:r>
        <w:rPr>
          <w:rFonts w:ascii="Times" w:eastAsia="Times" w:hAnsi="Times" w:cs="Times"/>
          <w:sz w:val="28"/>
          <w:szCs w:val="28"/>
        </w:rPr>
        <w:t>.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177C70" w14:paraId="2FEA80BB" w14:textId="77777777" w:rsidTr="00234E8E">
        <w:trPr>
          <w:trHeight w:val="2306"/>
        </w:trPr>
        <w:tc>
          <w:tcPr>
            <w:tcW w:w="4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C4FEB" w14:textId="77777777" w:rsidR="00040F24" w:rsidRDefault="00040F24" w:rsidP="00040F24">
            <w:pPr>
              <w:widowControl w:val="0"/>
              <w:spacing w:line="240" w:lineRule="auto"/>
              <w:jc w:val="both"/>
              <w:rPr>
                <w:rFonts w:ascii="Times" w:eastAsia="Times" w:hAnsi="Times" w:cs="Times"/>
                <w:b/>
                <w:i/>
                <w:sz w:val="28"/>
                <w:szCs w:val="28"/>
                <w:lang w:val="en-US"/>
              </w:rPr>
            </w:pPr>
          </w:p>
          <w:p w14:paraId="32B2E39D" w14:textId="43727556" w:rsidR="00177C70" w:rsidRDefault="00177C70" w:rsidP="00040F24">
            <w:pPr>
              <w:widowControl w:val="0"/>
              <w:spacing w:line="240" w:lineRule="auto"/>
              <w:jc w:val="both"/>
              <w:rPr>
                <w:rFonts w:ascii="Times" w:eastAsia="Times" w:hAnsi="Times" w:cs="Times"/>
                <w:sz w:val="28"/>
                <w:szCs w:val="28"/>
              </w:rPr>
            </w:pPr>
            <w:r>
              <w:rPr>
                <w:rFonts w:ascii="Times" w:eastAsia="Times" w:hAnsi="Times" w:cs="Times"/>
                <w:b/>
                <w:i/>
                <w:sz w:val="28"/>
                <w:szCs w:val="28"/>
              </w:rPr>
              <w:t>Nơi nhận:</w:t>
            </w:r>
          </w:p>
          <w:p w14:paraId="13D2DACD" w14:textId="6011B449" w:rsidR="00177C70" w:rsidRPr="00040F24" w:rsidRDefault="00177C70" w:rsidP="00040F24">
            <w:pPr>
              <w:widowControl w:val="0"/>
              <w:spacing w:line="240" w:lineRule="auto"/>
              <w:jc w:val="both"/>
              <w:rPr>
                <w:rFonts w:ascii="Times" w:eastAsia="Times" w:hAnsi="Times" w:cs="Times"/>
                <w:sz w:val="28"/>
                <w:szCs w:val="28"/>
                <w:lang w:val="en-US"/>
              </w:rPr>
            </w:pPr>
            <w:r>
              <w:rPr>
                <w:rFonts w:ascii="Times" w:eastAsia="Times" w:hAnsi="Times" w:cs="Times"/>
                <w:sz w:val="28"/>
                <w:szCs w:val="28"/>
              </w:rPr>
              <w:t xml:space="preserve">Như điều </w:t>
            </w:r>
            <w:r w:rsidR="00040F24">
              <w:rPr>
                <w:rFonts w:ascii="Times" w:eastAsia="Times" w:hAnsi="Times" w:cs="Times"/>
                <w:sz w:val="28"/>
                <w:szCs w:val="28"/>
                <w:lang w:val="en-US"/>
              </w:rPr>
              <w:t>3</w:t>
            </w:r>
          </w:p>
          <w:p w14:paraId="1B209901" w14:textId="77777777" w:rsidR="00177C70" w:rsidRDefault="00177C70" w:rsidP="00040F24">
            <w:pPr>
              <w:widowControl w:val="0"/>
              <w:spacing w:line="240" w:lineRule="auto"/>
              <w:jc w:val="both"/>
              <w:rPr>
                <w:rFonts w:ascii="Times" w:eastAsia="Times" w:hAnsi="Times" w:cs="Times"/>
                <w:sz w:val="28"/>
                <w:szCs w:val="28"/>
              </w:rPr>
            </w:pPr>
            <w:r>
              <w:rPr>
                <w:rFonts w:ascii="Times" w:eastAsia="Times" w:hAnsi="Times" w:cs="Times"/>
                <w:sz w:val="28"/>
                <w:szCs w:val="28"/>
              </w:rPr>
              <w:t>Lưu HS,VP</w:t>
            </w:r>
          </w:p>
        </w:tc>
        <w:tc>
          <w:tcPr>
            <w:tcW w:w="4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A8D7C" w14:textId="77777777" w:rsidR="00177C70" w:rsidRDefault="00177C70" w:rsidP="00234E8E">
            <w:pPr>
              <w:widowControl w:val="0"/>
              <w:spacing w:before="200" w:line="360" w:lineRule="auto"/>
              <w:jc w:val="center"/>
              <w:rPr>
                <w:rFonts w:ascii="Times" w:eastAsia="Times" w:hAnsi="Times" w:cs="Times"/>
                <w:b/>
                <w:sz w:val="28"/>
                <w:szCs w:val="28"/>
              </w:rPr>
            </w:pPr>
            <w:r>
              <w:rPr>
                <w:rFonts w:ascii="Times" w:eastAsia="Times" w:hAnsi="Times" w:cs="Times"/>
                <w:b/>
                <w:sz w:val="28"/>
                <w:szCs w:val="28"/>
              </w:rPr>
              <w:t xml:space="preserve">GIÁM ĐỐC </w:t>
            </w:r>
          </w:p>
          <w:p w14:paraId="6032AAE2" w14:textId="77777777" w:rsidR="00177C70" w:rsidRDefault="00177C70" w:rsidP="00234E8E">
            <w:pPr>
              <w:widowControl w:val="0"/>
              <w:spacing w:before="200" w:line="360" w:lineRule="auto"/>
              <w:jc w:val="center"/>
              <w:rPr>
                <w:rFonts w:ascii="Times" w:eastAsia="Times" w:hAnsi="Times" w:cs="Times"/>
                <w:i/>
                <w:sz w:val="28"/>
                <w:szCs w:val="28"/>
              </w:rPr>
            </w:pPr>
            <w:r>
              <w:rPr>
                <w:rFonts w:ascii="Times" w:eastAsia="Times" w:hAnsi="Times" w:cs="Times"/>
                <w:i/>
                <w:sz w:val="28"/>
                <w:szCs w:val="28"/>
              </w:rPr>
              <w:t>(Ký tên, đóng dấu）</w:t>
            </w:r>
          </w:p>
          <w:p w14:paraId="12D27BF7" w14:textId="77777777" w:rsidR="00177C70" w:rsidRDefault="00177C70" w:rsidP="00234E8E">
            <w:pPr>
              <w:widowControl w:val="0"/>
              <w:spacing w:before="200" w:line="360" w:lineRule="auto"/>
              <w:jc w:val="both"/>
              <w:rPr>
                <w:rFonts w:ascii="Times" w:eastAsia="Times" w:hAnsi="Times" w:cs="Times"/>
                <w:sz w:val="28"/>
                <w:szCs w:val="28"/>
              </w:rPr>
            </w:pPr>
          </w:p>
        </w:tc>
      </w:tr>
    </w:tbl>
    <w:p w14:paraId="32AE39E8" w14:textId="3AB9B84E" w:rsidR="003B7377" w:rsidRDefault="003B7377">
      <w:pPr>
        <w:spacing w:after="120" w:line="360" w:lineRule="auto"/>
        <w:rPr>
          <w:rFonts w:ascii="Times" w:eastAsia="Times" w:hAnsi="Times" w:cs="Times"/>
          <w:b/>
          <w:sz w:val="28"/>
          <w:szCs w:val="28"/>
        </w:rPr>
      </w:pPr>
    </w:p>
    <w:sectPr w:rsidR="003B7377" w:rsidSect="003B7377">
      <w:pgSz w:w="11906" w:h="16838" w:code="9"/>
      <w:pgMar w:top="709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C70"/>
    <w:rsid w:val="00040F24"/>
    <w:rsid w:val="00177C70"/>
    <w:rsid w:val="002F16B8"/>
    <w:rsid w:val="003B7377"/>
    <w:rsid w:val="00583DCE"/>
    <w:rsid w:val="0074685A"/>
    <w:rsid w:val="007C5C04"/>
    <w:rsid w:val="007E35B9"/>
    <w:rsid w:val="00920A2C"/>
    <w:rsid w:val="009279F3"/>
    <w:rsid w:val="00BD208A"/>
    <w:rsid w:val="00CE678A"/>
    <w:rsid w:val="00F461A0"/>
    <w:rsid w:val="00FD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023388"/>
  <w15:chartTrackingRefBased/>
  <w15:docId w15:val="{3651AF47-1243-4AE0-869E-17BCEB19A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8"/>
        <w:szCs w:val="28"/>
        <w:lang w:val="en-US" w:eastAsia="en-US" w:bidi="ar-SA"/>
        <w14:ligatures w14:val="standardContextual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C70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vi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7C70"/>
    <w:pPr>
      <w:keepNext/>
      <w:keepLines/>
      <w:spacing w:before="200" w:line="360" w:lineRule="auto"/>
      <w:jc w:val="both"/>
      <w:outlineLvl w:val="2"/>
    </w:pPr>
    <w:rPr>
      <w:rFonts w:ascii="Times" w:eastAsia="Times" w:hAnsi="Times" w:cs="Times"/>
      <w:b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77C70"/>
    <w:rPr>
      <w:rFonts w:ascii="Times" w:eastAsia="Times" w:hAnsi="Times" w:cs="Times"/>
      <w:b/>
      <w:i/>
      <w:kern w:val="0"/>
      <w:lang w:val="v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Giang .</cp:lastModifiedBy>
  <cp:revision>9</cp:revision>
  <dcterms:created xsi:type="dcterms:W3CDTF">2023-02-20T04:15:00Z</dcterms:created>
  <dcterms:modified xsi:type="dcterms:W3CDTF">2024-08-01T13:04:00Z</dcterms:modified>
</cp:coreProperties>
</file>