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2" w:type="dxa"/>
        <w:tblInd w:w="-318" w:type="dxa"/>
        <w:tblBorders>
          <w:insideH w:val="single" w:sz="4" w:space="0" w:color="000000"/>
        </w:tblBorders>
        <w:tblLook w:val="04A0" w:firstRow="1" w:lastRow="0" w:firstColumn="1" w:lastColumn="0" w:noHBand="0" w:noVBand="1"/>
      </w:tblPr>
      <w:tblGrid>
        <w:gridCol w:w="4112"/>
        <w:gridCol w:w="5670"/>
      </w:tblGrid>
      <w:tr w:rsidR="00C82260" w:rsidRPr="00806DC8" w:rsidTr="00D74353">
        <w:tc>
          <w:tcPr>
            <w:tcW w:w="4112" w:type="dxa"/>
            <w:tcBorders>
              <w:top w:val="nil"/>
              <w:bottom w:val="nil"/>
            </w:tcBorders>
          </w:tcPr>
          <w:p w:rsidR="00C82260" w:rsidRPr="001F74A5" w:rsidRDefault="00C82260" w:rsidP="00D74353">
            <w:pPr>
              <w:spacing w:after="0" w:line="264" w:lineRule="auto"/>
              <w:contextualSpacing/>
              <w:jc w:val="center"/>
              <w:rPr>
                <w:rFonts w:ascii="Times New Roman" w:hAnsi="Times New Roman"/>
                <w:sz w:val="27"/>
                <w:szCs w:val="27"/>
              </w:rPr>
            </w:pPr>
          </w:p>
        </w:tc>
        <w:tc>
          <w:tcPr>
            <w:tcW w:w="5670" w:type="dxa"/>
            <w:tcBorders>
              <w:top w:val="nil"/>
              <w:bottom w:val="nil"/>
            </w:tcBorders>
          </w:tcPr>
          <w:p w:rsidR="00C82260" w:rsidRPr="001F74A5" w:rsidRDefault="00C82260" w:rsidP="00D74353">
            <w:pPr>
              <w:spacing w:after="0" w:line="264" w:lineRule="auto"/>
              <w:contextualSpacing/>
              <w:jc w:val="right"/>
              <w:rPr>
                <w:rFonts w:ascii="Times New Roman" w:hAnsi="Times New Roman"/>
                <w:b/>
                <w:noProof/>
                <w:spacing w:val="-6"/>
                <w:sz w:val="27"/>
                <w:szCs w:val="27"/>
                <w:lang w:val="en-GB" w:eastAsia="en-GB"/>
              </w:rPr>
            </w:pPr>
            <w:r>
              <w:rPr>
                <w:rFonts w:ascii="Times New Roman" w:hAnsi="Times New Roman"/>
                <w:sz w:val="16"/>
                <w:szCs w:val="16"/>
              </w:rPr>
              <w:t>[Mã g</w:t>
            </w:r>
            <w:r w:rsidRPr="00D75DCB">
              <w:rPr>
                <w:rFonts w:ascii="Times New Roman" w:hAnsi="Times New Roman"/>
                <w:sz w:val="16"/>
                <w:szCs w:val="16"/>
              </w:rPr>
              <w:t>ói thầu]</w:t>
            </w:r>
          </w:p>
        </w:tc>
      </w:tr>
      <w:tr w:rsidR="00C82260" w:rsidRPr="00806DC8" w:rsidTr="00D74353">
        <w:tc>
          <w:tcPr>
            <w:tcW w:w="4112" w:type="dxa"/>
            <w:tcBorders>
              <w:top w:val="nil"/>
            </w:tcBorders>
          </w:tcPr>
          <w:p w:rsidR="00C82260" w:rsidRPr="001F74A5" w:rsidRDefault="000B2415" w:rsidP="00D74353">
            <w:pPr>
              <w:spacing w:after="0" w:line="264" w:lineRule="auto"/>
              <w:contextualSpacing/>
              <w:jc w:val="center"/>
              <w:rPr>
                <w:rFonts w:ascii="Times New Roman" w:hAnsi="Times New Roman"/>
                <w:b/>
                <w:sz w:val="27"/>
                <w:szCs w:val="27"/>
              </w:rPr>
            </w:pPr>
            <w:r>
              <w:rPr>
                <w:rFonts w:ascii="Times New Roman" w:hAnsi="Times New Roman"/>
                <w:sz w:val="27"/>
                <w:szCs w:val="27"/>
              </w:rPr>
              <w:t>MYVTV FOR EXCEL</w:t>
            </w:r>
          </w:p>
          <w:p w:rsidR="00C82260" w:rsidRPr="001F74A5" w:rsidRDefault="00930882" w:rsidP="00D74353">
            <w:pPr>
              <w:spacing w:after="0" w:line="264" w:lineRule="auto"/>
              <w:contextualSpacing/>
              <w:rPr>
                <w:rFonts w:ascii="Times New Roman" w:hAnsi="Times New Roman"/>
                <w:b/>
                <w:sz w:val="27"/>
                <w:szCs w:val="27"/>
              </w:rPr>
            </w:pPr>
            <w:r>
              <w:rPr>
                <w:noProof/>
              </w:rPr>
              <mc:AlternateContent>
                <mc:Choice Requires="wps">
                  <w:drawing>
                    <wp:anchor distT="4294967295" distB="4294967295" distL="114300" distR="114300" simplePos="0" relativeHeight="251658752" behindDoc="0" locked="0" layoutInCell="1" allowOverlap="1">
                      <wp:simplePos x="0" y="0"/>
                      <wp:positionH relativeFrom="column">
                        <wp:posOffset>836295</wp:posOffset>
                      </wp:positionH>
                      <wp:positionV relativeFrom="paragraph">
                        <wp:posOffset>29209</wp:posOffset>
                      </wp:positionV>
                      <wp:extent cx="81915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9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E6C9BE" id="Line 3"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85pt,2.3pt" to="130.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aB7FwIAADE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"/>
                  </w:pict>
                </mc:Fallback>
              </mc:AlternateContent>
            </w:r>
          </w:p>
          <w:p w:rsidR="00C82260" w:rsidRPr="0051116E" w:rsidRDefault="00C82260" w:rsidP="00D74353">
            <w:pPr>
              <w:spacing w:after="0" w:line="264" w:lineRule="auto"/>
              <w:contextualSpacing/>
              <w:jc w:val="center"/>
              <w:rPr>
                <w:rFonts w:ascii="Times New Roman" w:hAnsi="Times New Roman"/>
                <w:b/>
                <w:sz w:val="27"/>
                <w:szCs w:val="27"/>
              </w:rPr>
            </w:pPr>
            <w:r w:rsidRPr="001F74A5">
              <w:rPr>
                <w:rFonts w:ascii="Times New Roman" w:hAnsi="Times New Roman"/>
                <w:sz w:val="27"/>
                <w:szCs w:val="27"/>
              </w:rPr>
              <w:t>Số:           /</w:t>
            </w:r>
            <w:r w:rsidR="000B2415">
              <w:rPr>
                <w:rFonts w:ascii="Times New Roman" w:hAnsi="Times New Roman"/>
                <w:sz w:val="27"/>
                <w:szCs w:val="27"/>
              </w:rPr>
              <w:t>QĐ</w:t>
            </w:r>
            <w:r>
              <w:rPr>
                <w:rFonts w:ascii="Times New Roman" w:hAnsi="Times New Roman"/>
                <w:sz w:val="27"/>
                <w:szCs w:val="27"/>
              </w:rPr>
              <w:t xml:space="preserve"> </w:t>
            </w:r>
          </w:p>
        </w:tc>
        <w:tc>
          <w:tcPr>
            <w:tcW w:w="5670" w:type="dxa"/>
            <w:tcBorders>
              <w:top w:val="nil"/>
            </w:tcBorders>
          </w:tcPr>
          <w:p w:rsidR="00C82260" w:rsidRPr="00806DC8" w:rsidRDefault="00930882" w:rsidP="00D74353">
            <w:pPr>
              <w:spacing w:after="0" w:line="264" w:lineRule="auto"/>
              <w:contextualSpacing/>
              <w:jc w:val="center"/>
              <w:rPr>
                <w:rFonts w:ascii="Times New Roman" w:hAnsi="Times New Roman"/>
                <w:b/>
                <w:sz w:val="27"/>
                <w:szCs w:val="27"/>
                <w:lang w:val="vi-VN"/>
              </w:rPr>
            </w:pP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749300</wp:posOffset>
                      </wp:positionH>
                      <wp:positionV relativeFrom="paragraph">
                        <wp:posOffset>466089</wp:posOffset>
                      </wp:positionV>
                      <wp:extent cx="2008505" cy="0"/>
                      <wp:effectExtent l="0" t="0" r="10795"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8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C6F9C3"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9pt,36.7pt" to="217.15pt,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N3uEQ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"/>
                  </w:pict>
                </mc:Fallback>
              </mc:AlternateContent>
            </w:r>
            <w:r w:rsidR="00C82260" w:rsidRPr="001F74A5">
              <w:rPr>
                <w:rFonts w:ascii="Times New Roman" w:hAnsi="Times New Roman"/>
                <w:b/>
                <w:spacing w:val="-6"/>
                <w:sz w:val="27"/>
                <w:szCs w:val="27"/>
                <w:lang w:val="vi-VN"/>
              </w:rPr>
              <w:t>CỘNG HÒA XÃ HỘI CHỦ NGHĨA VIỆT NAM</w:t>
            </w:r>
            <w:r w:rsidR="00C82260" w:rsidRPr="001F74A5">
              <w:rPr>
                <w:rFonts w:ascii="Times New Roman" w:hAnsi="Times New Roman"/>
                <w:b/>
                <w:sz w:val="27"/>
                <w:szCs w:val="27"/>
                <w:lang w:val="vi-VN"/>
              </w:rPr>
              <w:br/>
              <w:t>Độc lập – Tự do – Hạnh phúc</w:t>
            </w:r>
            <w:r w:rsidR="00C82260" w:rsidRPr="001F74A5">
              <w:rPr>
                <w:rFonts w:ascii="Times New Roman" w:hAnsi="Times New Roman"/>
                <w:b/>
                <w:sz w:val="27"/>
                <w:szCs w:val="27"/>
                <w:lang w:val="vi-VN"/>
              </w:rPr>
              <w:br/>
            </w:r>
          </w:p>
          <w:p w:rsidR="00C82260" w:rsidRPr="00C36997" w:rsidRDefault="00C82260" w:rsidP="00C82260">
            <w:pPr>
              <w:spacing w:after="0" w:line="264" w:lineRule="auto"/>
              <w:contextualSpacing/>
              <w:jc w:val="center"/>
              <w:rPr>
                <w:rFonts w:ascii="Times New Roman" w:hAnsi="Times New Roman"/>
                <w:i/>
                <w:sz w:val="27"/>
                <w:szCs w:val="27"/>
              </w:rPr>
            </w:pPr>
            <w:r w:rsidRPr="00806DC8">
              <w:rPr>
                <w:rFonts w:ascii="Times New Roman" w:hAnsi="Times New Roman"/>
                <w:b/>
                <w:sz w:val="27"/>
                <w:szCs w:val="27"/>
                <w:lang w:val="vi-VN"/>
              </w:rPr>
              <w:t xml:space="preserve">   </w:t>
            </w:r>
            <w:r w:rsidRPr="001F74A5">
              <w:rPr>
                <w:rFonts w:ascii="Times New Roman" w:hAnsi="Times New Roman"/>
                <w:i/>
                <w:sz w:val="27"/>
                <w:szCs w:val="27"/>
                <w:lang w:val="vi-VN"/>
              </w:rPr>
              <w:t xml:space="preserve">Hà Nội, </w:t>
            </w:r>
            <w:r w:rsidRPr="00880C12">
              <w:rPr>
                <w:rFonts w:ascii="Times New Roman" w:hAnsi="Times New Roman"/>
                <w:i/>
                <w:color w:val="FF0000"/>
                <w:sz w:val="27"/>
                <w:szCs w:val="27"/>
                <w:lang w:val="vi-VN"/>
              </w:rPr>
              <w:t>[Thời điểm QĐ K</w:t>
            </w:r>
            <w:r>
              <w:rPr>
                <w:rFonts w:ascii="Times New Roman" w:hAnsi="Times New Roman"/>
                <w:i/>
                <w:color w:val="FF0000"/>
                <w:sz w:val="27"/>
                <w:szCs w:val="27"/>
              </w:rPr>
              <w:t>Q</w:t>
            </w:r>
            <w:r w:rsidRPr="00880C12">
              <w:rPr>
                <w:rFonts w:ascii="Times New Roman" w:hAnsi="Times New Roman"/>
                <w:i/>
                <w:color w:val="FF0000"/>
                <w:sz w:val="27"/>
                <w:szCs w:val="27"/>
                <w:lang w:val="vi-VN"/>
              </w:rPr>
              <w:t xml:space="preserve"> LCNT_text]</w:t>
            </w:r>
          </w:p>
        </w:tc>
      </w:tr>
    </w:tbl>
    <w:p w:rsidR="002F1CD4" w:rsidRPr="00FB79C3" w:rsidRDefault="002F1CD4" w:rsidP="00B34924">
      <w:pPr>
        <w:spacing w:after="0" w:line="264" w:lineRule="auto"/>
        <w:jc w:val="center"/>
        <w:rPr>
          <w:rFonts w:ascii="Times New Roman" w:hAnsi="Times New Roman"/>
          <w:b/>
          <w:sz w:val="40"/>
          <w:szCs w:val="28"/>
        </w:rPr>
      </w:pPr>
    </w:p>
    <w:p w:rsidR="00145C8B" w:rsidRPr="004C03C5" w:rsidRDefault="001470F0" w:rsidP="00F71CFD">
      <w:pPr>
        <w:spacing w:after="0" w:line="264" w:lineRule="auto"/>
        <w:jc w:val="center"/>
        <w:rPr>
          <w:rFonts w:ascii="Times New Roman" w:hAnsi="Times New Roman"/>
          <w:b/>
          <w:spacing w:val="-2"/>
          <w:sz w:val="26"/>
          <w:szCs w:val="26"/>
          <w:lang w:val="vi-VN"/>
        </w:rPr>
      </w:pPr>
      <w:r w:rsidRPr="00F71CFD">
        <w:rPr>
          <w:rFonts w:ascii="Times New Roman" w:hAnsi="Times New Roman"/>
          <w:b/>
          <w:sz w:val="30"/>
          <w:szCs w:val="30"/>
        </w:rPr>
        <w:t>QUYẾT ĐỊNH</w:t>
      </w:r>
      <w:r w:rsidR="00145C8B" w:rsidRPr="001728E4">
        <w:rPr>
          <w:rFonts w:ascii="Times New Roman" w:hAnsi="Times New Roman"/>
          <w:b/>
          <w:sz w:val="30"/>
          <w:szCs w:val="30"/>
          <w:lang w:val="vi-VN"/>
        </w:rPr>
        <w:br/>
      </w:r>
      <w:r w:rsidR="005565EB" w:rsidRPr="004B2610">
        <w:rPr>
          <w:rFonts w:ascii="Times New Roman" w:hAnsi="Times New Roman"/>
          <w:b/>
          <w:spacing w:val="-2"/>
          <w:sz w:val="26"/>
          <w:szCs w:val="26"/>
          <w:lang w:val="vi-VN"/>
        </w:rPr>
        <w:t xml:space="preserve">Về </w:t>
      </w:r>
      <w:r w:rsidR="00E3710F" w:rsidRPr="004B2610">
        <w:rPr>
          <w:rFonts w:ascii="Times New Roman" w:hAnsi="Times New Roman"/>
          <w:b/>
          <w:spacing w:val="-2"/>
          <w:sz w:val="26"/>
          <w:szCs w:val="26"/>
          <w:lang w:val="vi-VN"/>
        </w:rPr>
        <w:t xml:space="preserve">việc </w:t>
      </w:r>
      <w:r w:rsidR="00F71CFD" w:rsidRPr="004C03C5">
        <w:rPr>
          <w:rFonts w:ascii="Times New Roman" w:hAnsi="Times New Roman"/>
          <w:b/>
          <w:spacing w:val="-2"/>
          <w:sz w:val="26"/>
          <w:szCs w:val="26"/>
          <w:lang w:val="vi-VN"/>
        </w:rPr>
        <w:t xml:space="preserve">phê duyệt </w:t>
      </w:r>
      <w:r w:rsidR="00AB1CB7" w:rsidRPr="004C03C5">
        <w:rPr>
          <w:rFonts w:ascii="Times New Roman" w:hAnsi="Times New Roman"/>
          <w:b/>
          <w:spacing w:val="-2"/>
          <w:sz w:val="26"/>
          <w:szCs w:val="26"/>
          <w:lang w:val="vi-VN"/>
        </w:rPr>
        <w:t>kết quả lựa chọn nhà thầu</w:t>
      </w:r>
      <w:r w:rsidR="00F71CFD" w:rsidRPr="004C03C5">
        <w:rPr>
          <w:rFonts w:ascii="Times New Roman" w:hAnsi="Times New Roman"/>
          <w:b/>
          <w:spacing w:val="-2"/>
          <w:sz w:val="26"/>
          <w:szCs w:val="26"/>
          <w:lang w:val="vi-VN"/>
        </w:rPr>
        <w:t xml:space="preserve"> gói thầu </w:t>
      </w:r>
      <w:r w:rsidR="00C82260" w:rsidRPr="00C82260">
        <w:rPr>
          <w:rFonts w:ascii="Times New Roman" w:hAnsi="Times New Roman"/>
          <w:b/>
          <w:color w:val="FF0000"/>
          <w:spacing w:val="-2"/>
          <w:sz w:val="26"/>
          <w:szCs w:val="26"/>
        </w:rPr>
        <w:t>[Tên gói thầu]</w:t>
      </w:r>
    </w:p>
    <w:p w:rsidR="00776105" w:rsidRPr="00FB79C3" w:rsidRDefault="00930882" w:rsidP="001470F0">
      <w:pPr>
        <w:spacing w:after="0" w:line="288" w:lineRule="auto"/>
        <w:contextualSpacing/>
        <w:rPr>
          <w:rFonts w:ascii="Times New Roman" w:hAnsi="Times New Roman"/>
          <w:b/>
          <w:sz w:val="28"/>
          <w:szCs w:val="24"/>
        </w:rPr>
      </w:pPr>
      <w:r>
        <w:rPr>
          <w:rFonts w:ascii="Times New Roman" w:hAnsi="Times New Roman"/>
          <w:b/>
          <w:noProof/>
          <w:sz w:val="24"/>
          <w:szCs w:val="24"/>
        </w:rPr>
        <mc:AlternateContent>
          <mc:Choice Requires="wps">
            <w:drawing>
              <wp:anchor distT="0" distB="0" distL="114300" distR="114300" simplePos="0" relativeHeight="251656704" behindDoc="0" locked="0" layoutInCell="1" allowOverlap="1">
                <wp:simplePos x="0" y="0"/>
                <wp:positionH relativeFrom="column">
                  <wp:posOffset>1567815</wp:posOffset>
                </wp:positionH>
                <wp:positionV relativeFrom="paragraph">
                  <wp:posOffset>13335</wp:posOffset>
                </wp:positionV>
                <wp:extent cx="2590800" cy="0"/>
                <wp:effectExtent l="9525" t="9525" r="9525" b="952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F60988"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3.45pt,1.05pt" to="327.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TkX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"/>
            </w:pict>
          </mc:Fallback>
        </mc:AlternateContent>
      </w:r>
      <w:r w:rsidR="00002842" w:rsidRPr="00806DC8">
        <w:rPr>
          <w:rFonts w:ascii="Times New Roman" w:hAnsi="Times New Roman"/>
          <w:b/>
          <w:sz w:val="24"/>
          <w:szCs w:val="24"/>
          <w:lang w:val="vi-VN"/>
        </w:rPr>
        <w:tab/>
      </w:r>
    </w:p>
    <w:p w:rsidR="00F71CFD" w:rsidRPr="00F71CFD" w:rsidRDefault="000B2415" w:rsidP="00F71CFD">
      <w:pPr>
        <w:spacing w:after="0" w:line="288" w:lineRule="auto"/>
        <w:contextualSpacing/>
        <w:jc w:val="center"/>
        <w:rPr>
          <w:rFonts w:ascii="Times New Roman" w:hAnsi="Times New Roman"/>
          <w:b/>
          <w:sz w:val="28"/>
          <w:szCs w:val="26"/>
        </w:rPr>
      </w:pPr>
      <w:r>
        <w:rPr>
          <w:rFonts w:ascii="Times New Roman" w:hAnsi="Times New Roman"/>
          <w:b/>
          <w:sz w:val="28"/>
          <w:szCs w:val="26"/>
        </w:rPr>
        <w:t>GIÁM ĐỐC</w:t>
      </w:r>
    </w:p>
    <w:p w:rsidR="00F71CFD" w:rsidRPr="00FB79C3" w:rsidRDefault="00F71CFD" w:rsidP="00A9072D">
      <w:pPr>
        <w:spacing w:after="0" w:line="283" w:lineRule="auto"/>
        <w:contextualSpacing/>
        <w:rPr>
          <w:rFonts w:ascii="Times New Roman" w:hAnsi="Times New Roman"/>
          <w:sz w:val="24"/>
          <w:szCs w:val="26"/>
        </w:rPr>
      </w:pPr>
    </w:p>
    <w:p w:rsidR="00C82260" w:rsidRPr="00C82260" w:rsidRDefault="00C82260" w:rsidP="00C82260">
      <w:pPr>
        <w:spacing w:before="60" w:after="60" w:line="288" w:lineRule="auto"/>
        <w:ind w:firstLine="709"/>
        <w:jc w:val="both"/>
        <w:rPr>
          <w:rFonts w:ascii="Times New Roman" w:eastAsia="Times New Roman" w:hAnsi="Times New Roman"/>
          <w:sz w:val="27"/>
          <w:szCs w:val="27"/>
        </w:rPr>
      </w:pPr>
      <w:r w:rsidRPr="00C82260">
        <w:rPr>
          <w:rFonts w:ascii="Times New Roman" w:eastAsia="Times New Roman" w:hAnsi="Times New Roman"/>
          <w:sz w:val="27"/>
          <w:szCs w:val="27"/>
        </w:rPr>
        <w:t xml:space="preserve">Căn cứ </w:t>
      </w:r>
      <w:r w:rsidRPr="00C82260">
        <w:rPr>
          <w:rFonts w:ascii="Times New Roman" w:eastAsia="Times New Roman" w:hAnsi="Times New Roman"/>
          <w:color w:val="FF0000"/>
          <w:sz w:val="27"/>
          <w:szCs w:val="27"/>
        </w:rPr>
        <w:t>[Luật Đấu thầu]</w:t>
      </w:r>
      <w:r w:rsidRPr="00C82260">
        <w:rPr>
          <w:rFonts w:ascii="Times New Roman" w:eastAsia="Times New Roman" w:hAnsi="Times New Roman"/>
          <w:sz w:val="27"/>
          <w:szCs w:val="27"/>
        </w:rPr>
        <w:t>;</w:t>
      </w:r>
    </w:p>
    <w:p w:rsidR="00C82260" w:rsidRPr="00C82260" w:rsidRDefault="00C82260" w:rsidP="00C82260">
      <w:pPr>
        <w:spacing w:before="60" w:after="60" w:line="288" w:lineRule="auto"/>
        <w:ind w:firstLine="709"/>
        <w:jc w:val="both"/>
        <w:rPr>
          <w:rFonts w:ascii="Times New Roman" w:eastAsia="Times New Roman" w:hAnsi="Times New Roman"/>
          <w:sz w:val="27"/>
          <w:szCs w:val="27"/>
        </w:rPr>
      </w:pPr>
      <w:r w:rsidRPr="00C82260">
        <w:rPr>
          <w:rFonts w:ascii="Times New Roman" w:eastAsia="Times New Roman" w:hAnsi="Times New Roman"/>
          <w:sz w:val="27"/>
          <w:szCs w:val="27"/>
        </w:rPr>
        <w:t xml:space="preserve">Căn cứ </w:t>
      </w:r>
      <w:r w:rsidRPr="00C82260">
        <w:rPr>
          <w:rFonts w:ascii="Times New Roman" w:eastAsia="Times New Roman" w:hAnsi="Times New Roman"/>
          <w:color w:val="FF0000"/>
          <w:sz w:val="27"/>
          <w:szCs w:val="27"/>
        </w:rPr>
        <w:t>[Nghị định đấu thầu]</w:t>
      </w:r>
      <w:r w:rsidRPr="00C82260">
        <w:rPr>
          <w:rFonts w:ascii="Times New Roman" w:eastAsia="Times New Roman" w:hAnsi="Times New Roman"/>
          <w:sz w:val="27"/>
          <w:szCs w:val="27"/>
        </w:rPr>
        <w:t>;</w:t>
      </w:r>
    </w:p>
    <w:p w:rsidR="00C82260" w:rsidRPr="00C82260" w:rsidRDefault="00C82260" w:rsidP="00C82260">
      <w:pPr>
        <w:spacing w:before="60" w:after="60" w:line="288" w:lineRule="auto"/>
        <w:ind w:firstLine="709"/>
        <w:jc w:val="both"/>
        <w:rPr>
          <w:rFonts w:ascii="Times New Roman" w:eastAsia="Times New Roman" w:hAnsi="Times New Roman"/>
          <w:sz w:val="27"/>
          <w:szCs w:val="27"/>
        </w:rPr>
      </w:pPr>
      <w:r w:rsidRPr="00C82260">
        <w:rPr>
          <w:rFonts w:ascii="Times New Roman" w:eastAsia="Times New Roman" w:hAnsi="Times New Roman"/>
          <w:sz w:val="27"/>
          <w:szCs w:val="27"/>
        </w:rPr>
        <w:t>Căn cứ Thông tư số 58/2016/TT-BTC ngày 29/3/2016 của Bộ Tài chính quy định chi tiết việc sử dụng vốn nhà nước để mua sắm nhằm duy trì hoạt động thường xuyên của cơ quan nhà nước, đơn vị thuộc lực lượng vũ trang nhân dân, đơn vị sự nghiệp công lập, tổ chức chính trị, tổ chức chính trị - xã hội, tổ chức chính trị xã hội – nghề nghiệp, tổ chức xã hội – nghề nghiệp;</w:t>
      </w:r>
    </w:p>
    <w:p w:rsidR="00C82260" w:rsidRPr="00C82260" w:rsidRDefault="00C82260" w:rsidP="00C82260">
      <w:pPr>
        <w:spacing w:before="60" w:after="60" w:line="288" w:lineRule="auto"/>
        <w:ind w:firstLine="709"/>
        <w:jc w:val="both"/>
        <w:rPr>
          <w:rFonts w:ascii="Times New Roman" w:eastAsia="Times New Roman" w:hAnsi="Times New Roman"/>
          <w:sz w:val="27"/>
          <w:szCs w:val="27"/>
        </w:rPr>
      </w:pPr>
      <w:r w:rsidRPr="00C82260">
        <w:rPr>
          <w:rFonts w:ascii="Times New Roman" w:eastAsia="Times New Roman" w:hAnsi="Times New Roman"/>
          <w:sz w:val="27"/>
          <w:szCs w:val="27"/>
        </w:rPr>
        <w:t xml:space="preserve">Căn cứ </w:t>
      </w:r>
      <w:r w:rsidRPr="00C82260">
        <w:rPr>
          <w:rFonts w:ascii="Times New Roman" w:eastAsia="Times New Roman" w:hAnsi="Times New Roman"/>
          <w:color w:val="FF0000"/>
          <w:sz w:val="27"/>
          <w:szCs w:val="27"/>
        </w:rPr>
        <w:t>[QĐ QLTC Đài THVN]</w:t>
      </w:r>
      <w:r w:rsidRPr="00C82260">
        <w:rPr>
          <w:rFonts w:ascii="Times New Roman" w:eastAsia="Times New Roman" w:hAnsi="Times New Roman"/>
          <w:sz w:val="27"/>
          <w:szCs w:val="27"/>
        </w:rPr>
        <w:t>;</w:t>
      </w:r>
    </w:p>
    <w:p w:rsidR="00C82260" w:rsidRPr="00C82260" w:rsidRDefault="00C82260" w:rsidP="00C82260">
      <w:pPr>
        <w:spacing w:before="60" w:after="60" w:line="288" w:lineRule="auto"/>
        <w:ind w:firstLine="709"/>
        <w:jc w:val="both"/>
        <w:rPr>
          <w:rFonts w:ascii="Times New Roman" w:eastAsia="Times New Roman" w:hAnsi="Times New Roman"/>
          <w:sz w:val="27"/>
          <w:szCs w:val="27"/>
        </w:rPr>
      </w:pPr>
      <w:r w:rsidRPr="00C82260">
        <w:rPr>
          <w:rFonts w:ascii="Times New Roman" w:eastAsia="Times New Roman" w:hAnsi="Times New Roman"/>
          <w:sz w:val="27"/>
          <w:szCs w:val="27"/>
        </w:rPr>
        <w:t xml:space="preserve">Căn cứ </w:t>
      </w:r>
      <w:r w:rsidRPr="00C82260">
        <w:rPr>
          <w:rFonts w:ascii="Times New Roman" w:eastAsia="Times New Roman" w:hAnsi="Times New Roman"/>
          <w:color w:val="FF0000"/>
          <w:sz w:val="27"/>
          <w:szCs w:val="27"/>
        </w:rPr>
        <w:t>[QĐ CCTC BTS]</w:t>
      </w:r>
      <w:r w:rsidRPr="00C82260">
        <w:rPr>
          <w:rFonts w:ascii="Times New Roman" w:eastAsia="Times New Roman" w:hAnsi="Times New Roman"/>
          <w:sz w:val="27"/>
          <w:szCs w:val="27"/>
        </w:rPr>
        <w:t>;</w:t>
      </w:r>
    </w:p>
    <w:p w:rsidR="00C82260" w:rsidRPr="00C82260" w:rsidRDefault="00C82260" w:rsidP="00C82260">
      <w:pPr>
        <w:spacing w:before="60" w:after="60" w:line="288" w:lineRule="auto"/>
        <w:ind w:firstLine="709"/>
        <w:jc w:val="both"/>
        <w:rPr>
          <w:rFonts w:ascii="Times New Roman" w:eastAsia="Times New Roman" w:hAnsi="Times New Roman"/>
          <w:sz w:val="27"/>
          <w:szCs w:val="27"/>
        </w:rPr>
      </w:pPr>
      <w:r w:rsidRPr="00C82260">
        <w:rPr>
          <w:rFonts w:ascii="Times New Roman" w:eastAsia="Times New Roman" w:hAnsi="Times New Roman"/>
          <w:sz w:val="27"/>
          <w:szCs w:val="27"/>
        </w:rPr>
        <w:t xml:space="preserve">Căn cứ </w:t>
      </w:r>
      <w:r w:rsidRPr="00C82260">
        <w:rPr>
          <w:rFonts w:ascii="Times New Roman" w:eastAsia="Times New Roman" w:hAnsi="Times New Roman"/>
          <w:color w:val="FF0000"/>
          <w:sz w:val="27"/>
          <w:szCs w:val="27"/>
        </w:rPr>
        <w:t>[QĐ giao nguồn thường xuyên]</w:t>
      </w:r>
      <w:r w:rsidRPr="00C82260">
        <w:rPr>
          <w:rFonts w:ascii="Times New Roman" w:eastAsia="Times New Roman" w:hAnsi="Times New Roman"/>
          <w:sz w:val="27"/>
          <w:szCs w:val="27"/>
        </w:rPr>
        <w:t>;</w:t>
      </w:r>
    </w:p>
    <w:p w:rsidR="00C82260" w:rsidRPr="00C82260" w:rsidRDefault="00C82260" w:rsidP="00C82260">
      <w:pPr>
        <w:spacing w:before="60" w:after="60" w:line="288" w:lineRule="auto"/>
        <w:ind w:firstLine="709"/>
        <w:jc w:val="both"/>
        <w:rPr>
          <w:rFonts w:ascii="Times New Roman" w:eastAsia="Times New Roman" w:hAnsi="Times New Roman"/>
          <w:sz w:val="27"/>
          <w:szCs w:val="27"/>
        </w:rPr>
      </w:pPr>
      <w:r w:rsidRPr="00C82260">
        <w:rPr>
          <w:rFonts w:ascii="Times New Roman" w:eastAsia="Times New Roman" w:hAnsi="Times New Roman"/>
          <w:spacing w:val="-6"/>
          <w:sz w:val="27"/>
          <w:szCs w:val="27"/>
        </w:rPr>
        <w:t xml:space="preserve">Căn cứ Quyết định số </w:t>
      </w:r>
      <w:r w:rsidRPr="00C82260">
        <w:rPr>
          <w:rFonts w:ascii="Times New Roman" w:eastAsia="Times New Roman" w:hAnsi="Times New Roman"/>
          <w:color w:val="FF0000"/>
          <w:spacing w:val="-6"/>
          <w:sz w:val="27"/>
          <w:szCs w:val="27"/>
        </w:rPr>
        <w:t>[Văn bản QĐ dự toán]</w:t>
      </w:r>
      <w:r w:rsidRPr="00C82260">
        <w:rPr>
          <w:rFonts w:ascii="Times New Roman" w:eastAsia="Times New Roman" w:hAnsi="Times New Roman"/>
          <w:spacing w:val="-6"/>
          <w:sz w:val="27"/>
          <w:szCs w:val="27"/>
        </w:rPr>
        <w:t xml:space="preserve"> ngày</w:t>
      </w:r>
      <w:r w:rsidRPr="00C82260">
        <w:rPr>
          <w:rFonts w:ascii="Times New Roman" w:eastAsia="Times New Roman" w:hAnsi="Times New Roman"/>
          <w:color w:val="FF0000"/>
          <w:spacing w:val="-6"/>
          <w:sz w:val="27"/>
          <w:szCs w:val="27"/>
        </w:rPr>
        <w:t xml:space="preserve"> [Thời điểm QĐ dự toán_date]</w:t>
      </w:r>
      <w:r w:rsidRPr="00C82260">
        <w:rPr>
          <w:rFonts w:ascii="Times New Roman" w:eastAsia="Times New Roman" w:hAnsi="Times New Roman"/>
          <w:spacing w:val="-6"/>
          <w:sz w:val="27"/>
          <w:szCs w:val="27"/>
        </w:rPr>
        <w:t xml:space="preserve"> của </w:t>
      </w:r>
      <w:r w:rsidR="000B2415">
        <w:rPr>
          <w:rFonts w:ascii="Times New Roman" w:eastAsia="Times New Roman" w:hAnsi="Times New Roman"/>
          <w:spacing w:val="-6"/>
          <w:sz w:val="27"/>
          <w:szCs w:val="27"/>
        </w:rPr>
        <w:t>GIám đốc</w:t>
      </w:r>
      <w:r w:rsidRPr="00C82260">
        <w:rPr>
          <w:rFonts w:ascii="Times New Roman" w:eastAsia="Times New Roman" w:hAnsi="Times New Roman"/>
          <w:spacing w:val="-6"/>
          <w:sz w:val="27"/>
          <w:szCs w:val="27"/>
        </w:rPr>
        <w:t xml:space="preserve"> về việc phê duyệt dự toán gói thầu </w:t>
      </w:r>
      <w:r w:rsidRPr="00C82260">
        <w:rPr>
          <w:rFonts w:ascii="Times New Roman" w:eastAsia="Times New Roman" w:hAnsi="Times New Roman"/>
          <w:color w:val="FF0000"/>
          <w:spacing w:val="-6"/>
          <w:sz w:val="27"/>
          <w:szCs w:val="27"/>
        </w:rPr>
        <w:t>[Tên gói thầu]</w:t>
      </w:r>
      <w:r w:rsidRPr="00C82260">
        <w:rPr>
          <w:rFonts w:ascii="Times New Roman" w:eastAsia="Times New Roman" w:hAnsi="Times New Roman"/>
          <w:spacing w:val="-6"/>
          <w:sz w:val="27"/>
          <w:szCs w:val="27"/>
        </w:rPr>
        <w:t>;</w:t>
      </w:r>
      <w:bookmarkStart w:id="0" w:name="_GoBack"/>
      <w:bookmarkEnd w:id="0"/>
    </w:p>
    <w:p w:rsidR="00C82260" w:rsidRPr="00C82260" w:rsidRDefault="00C82260" w:rsidP="00C82260">
      <w:pPr>
        <w:spacing w:before="60" w:after="60" w:line="288" w:lineRule="auto"/>
        <w:ind w:firstLine="709"/>
        <w:jc w:val="both"/>
        <w:rPr>
          <w:rFonts w:ascii="Times New Roman" w:eastAsia="Times New Roman" w:hAnsi="Times New Roman"/>
          <w:sz w:val="27"/>
          <w:szCs w:val="27"/>
          <w:lang w:val="pl-PL"/>
        </w:rPr>
      </w:pPr>
      <w:r w:rsidRPr="00C82260">
        <w:rPr>
          <w:rFonts w:ascii="Times New Roman" w:eastAsia="Times New Roman" w:hAnsi="Times New Roman"/>
          <w:spacing w:val="-6"/>
          <w:sz w:val="27"/>
          <w:szCs w:val="27"/>
        </w:rPr>
        <w:t xml:space="preserve">Căn cứ Quyết định số </w:t>
      </w:r>
      <w:r w:rsidRPr="00C82260">
        <w:rPr>
          <w:rFonts w:ascii="Times New Roman" w:eastAsia="Times New Roman" w:hAnsi="Times New Roman"/>
          <w:color w:val="FF0000"/>
          <w:spacing w:val="-6"/>
          <w:sz w:val="27"/>
          <w:szCs w:val="27"/>
        </w:rPr>
        <w:t>[Văn bản QĐ KH LCNT]</w:t>
      </w:r>
      <w:r w:rsidRPr="00C82260">
        <w:rPr>
          <w:rFonts w:ascii="Times New Roman" w:eastAsia="Times New Roman" w:hAnsi="Times New Roman"/>
          <w:spacing w:val="-6"/>
          <w:sz w:val="27"/>
          <w:szCs w:val="27"/>
        </w:rPr>
        <w:t xml:space="preserve"> ngày</w:t>
      </w:r>
      <w:r w:rsidRPr="00C82260">
        <w:rPr>
          <w:rFonts w:ascii="Times New Roman" w:eastAsia="Times New Roman" w:hAnsi="Times New Roman"/>
          <w:color w:val="FF0000"/>
          <w:spacing w:val="-6"/>
          <w:sz w:val="27"/>
          <w:szCs w:val="27"/>
        </w:rPr>
        <w:t xml:space="preserve"> [Thời điểm QĐ KH LCNT_date]</w:t>
      </w:r>
      <w:r w:rsidRPr="00C82260">
        <w:rPr>
          <w:rFonts w:ascii="Times New Roman" w:eastAsia="Times New Roman" w:hAnsi="Times New Roman"/>
          <w:spacing w:val="-6"/>
          <w:sz w:val="27"/>
          <w:szCs w:val="27"/>
        </w:rPr>
        <w:t xml:space="preserve"> của </w:t>
      </w:r>
      <w:r w:rsidR="000B2415">
        <w:rPr>
          <w:rFonts w:ascii="Times New Roman" w:eastAsia="Times New Roman" w:hAnsi="Times New Roman"/>
          <w:spacing w:val="-6"/>
          <w:sz w:val="27"/>
          <w:szCs w:val="27"/>
        </w:rPr>
        <w:t>GIám đốc</w:t>
      </w:r>
      <w:r w:rsidRPr="00C82260">
        <w:rPr>
          <w:rFonts w:ascii="Times New Roman" w:eastAsia="Times New Roman" w:hAnsi="Times New Roman"/>
          <w:spacing w:val="-6"/>
          <w:sz w:val="27"/>
          <w:szCs w:val="27"/>
        </w:rPr>
        <w:t xml:space="preserve"> về việc phê duyệt </w:t>
      </w:r>
      <w:r w:rsidR="006938CB">
        <w:rPr>
          <w:rFonts w:ascii="Times New Roman" w:eastAsia="Times New Roman" w:hAnsi="Times New Roman"/>
          <w:spacing w:val="-6"/>
          <w:sz w:val="27"/>
          <w:szCs w:val="27"/>
        </w:rPr>
        <w:t>kế hoạch lựa chọn nhà thầu</w:t>
      </w:r>
      <w:r w:rsidRPr="00C82260">
        <w:rPr>
          <w:rFonts w:ascii="Times New Roman" w:eastAsia="Times New Roman" w:hAnsi="Times New Roman"/>
          <w:spacing w:val="-6"/>
          <w:sz w:val="27"/>
          <w:szCs w:val="27"/>
        </w:rPr>
        <w:t xml:space="preserve"> gói thầu </w:t>
      </w:r>
      <w:r w:rsidRPr="00C82260">
        <w:rPr>
          <w:rFonts w:ascii="Times New Roman" w:eastAsia="Times New Roman" w:hAnsi="Times New Roman"/>
          <w:color w:val="FF0000"/>
          <w:spacing w:val="-6"/>
          <w:sz w:val="27"/>
          <w:szCs w:val="27"/>
        </w:rPr>
        <w:t>[Tên gói thầu]</w:t>
      </w:r>
      <w:r w:rsidRPr="00C82260">
        <w:rPr>
          <w:rFonts w:ascii="Times New Roman" w:eastAsia="Times New Roman" w:hAnsi="Times New Roman"/>
          <w:spacing w:val="-6"/>
          <w:sz w:val="27"/>
          <w:szCs w:val="27"/>
        </w:rPr>
        <w:t>;</w:t>
      </w:r>
    </w:p>
    <w:p w:rsidR="00AB1CB7" w:rsidRPr="00693F6A" w:rsidRDefault="00C82260" w:rsidP="00C82260">
      <w:pPr>
        <w:spacing w:before="60" w:after="60" w:line="283" w:lineRule="auto"/>
        <w:ind w:firstLine="567"/>
        <w:jc w:val="both"/>
        <w:rPr>
          <w:rFonts w:ascii="Times New Roman" w:hAnsi="Times New Roman"/>
          <w:spacing w:val="-2"/>
          <w:sz w:val="27"/>
          <w:szCs w:val="27"/>
        </w:rPr>
      </w:pPr>
      <w:r w:rsidRPr="00C82260">
        <w:rPr>
          <w:rFonts w:ascii="Times New Roman" w:eastAsia="Times New Roman" w:hAnsi="Times New Roman"/>
          <w:sz w:val="27"/>
          <w:szCs w:val="27"/>
        </w:rPr>
        <w:t xml:space="preserve">Căn cứ Biên bản thương thảo, hoàn thiện hợp đồng ngày </w:t>
      </w:r>
      <w:r w:rsidRPr="00C82260">
        <w:rPr>
          <w:rFonts w:ascii="Times New Roman" w:eastAsia="Times New Roman" w:hAnsi="Times New Roman"/>
          <w:color w:val="FF0000"/>
          <w:sz w:val="27"/>
          <w:szCs w:val="27"/>
        </w:rPr>
        <w:t>[Ngày ký TT_date]</w:t>
      </w:r>
      <w:r w:rsidRPr="00C82260">
        <w:rPr>
          <w:rFonts w:ascii="Times New Roman" w:eastAsia="Times New Roman" w:hAnsi="Times New Roman"/>
          <w:sz w:val="27"/>
          <w:szCs w:val="27"/>
        </w:rPr>
        <w:t xml:space="preserve"> giữa Ban Thời sự, Đài Truyền hình Việt Nam và </w:t>
      </w:r>
      <w:r w:rsidRPr="00C82260">
        <w:rPr>
          <w:rFonts w:ascii="Times New Roman" w:eastAsia="Times New Roman" w:hAnsi="Times New Roman"/>
          <w:color w:val="FF0000"/>
          <w:sz w:val="27"/>
          <w:szCs w:val="27"/>
          <w:lang w:val="vi-VN"/>
        </w:rPr>
        <w:t>[Đơn vị TT]</w:t>
      </w:r>
      <w:r w:rsidR="004C03C5" w:rsidRPr="00693F6A">
        <w:rPr>
          <w:rFonts w:ascii="Times New Roman" w:hAnsi="Times New Roman"/>
          <w:spacing w:val="-2"/>
          <w:sz w:val="27"/>
          <w:szCs w:val="27"/>
        </w:rPr>
        <w:t>;</w:t>
      </w:r>
    </w:p>
    <w:p w:rsidR="00AB1CB7" w:rsidRDefault="00693F6A" w:rsidP="00A9072D">
      <w:pPr>
        <w:spacing w:before="60" w:after="60" w:line="283" w:lineRule="auto"/>
        <w:ind w:firstLine="567"/>
        <w:jc w:val="both"/>
        <w:rPr>
          <w:rFonts w:ascii="Times New Roman" w:hAnsi="Times New Roman"/>
          <w:sz w:val="27"/>
          <w:szCs w:val="27"/>
        </w:rPr>
      </w:pPr>
      <w:r>
        <w:rPr>
          <w:rFonts w:ascii="Times New Roman" w:hAnsi="Times New Roman"/>
          <w:sz w:val="27"/>
          <w:szCs w:val="27"/>
        </w:rPr>
        <w:t xml:space="preserve">Xét đề nghị của tổ chuyên gia đấu thầu tại </w:t>
      </w:r>
      <w:r w:rsidR="00AB1CB7" w:rsidRPr="00AB1CB7">
        <w:rPr>
          <w:rFonts w:ascii="Times New Roman" w:hAnsi="Times New Roman"/>
          <w:sz w:val="27"/>
          <w:szCs w:val="27"/>
        </w:rPr>
        <w:t xml:space="preserve">Tờ trình ngày </w:t>
      </w:r>
      <w:r w:rsidR="00C82260" w:rsidRPr="00C82260">
        <w:rPr>
          <w:rFonts w:ascii="Times New Roman" w:hAnsi="Times New Roman"/>
          <w:color w:val="FF0000"/>
          <w:sz w:val="27"/>
          <w:szCs w:val="27"/>
        </w:rPr>
        <w:t>[Thời điểm tờ trình KQ LCNT_date]</w:t>
      </w:r>
      <w:r w:rsidR="00AB1CB7" w:rsidRPr="00AB1CB7">
        <w:rPr>
          <w:rFonts w:ascii="Times New Roman" w:hAnsi="Times New Roman"/>
          <w:sz w:val="27"/>
          <w:szCs w:val="27"/>
        </w:rPr>
        <w:t xml:space="preserve"> về việc phê duyệt kết quả lựa chọn nhà thầu thực hiện gói thầu </w:t>
      </w:r>
      <w:r w:rsidR="00C82260" w:rsidRPr="00C82260">
        <w:rPr>
          <w:rFonts w:ascii="Times New Roman" w:eastAsia="Times New Roman" w:hAnsi="Times New Roman"/>
          <w:color w:val="FF0000"/>
          <w:spacing w:val="-6"/>
          <w:sz w:val="27"/>
          <w:szCs w:val="27"/>
        </w:rPr>
        <w:t>[Tên gói thầu]</w:t>
      </w:r>
      <w:r>
        <w:rPr>
          <w:rFonts w:ascii="Times New Roman" w:hAnsi="Times New Roman"/>
          <w:sz w:val="27"/>
          <w:szCs w:val="27"/>
        </w:rPr>
        <w:t>,</w:t>
      </w:r>
    </w:p>
    <w:p w:rsidR="00F71CFD" w:rsidRPr="00FB79C3" w:rsidRDefault="00F71CFD" w:rsidP="00A9072D">
      <w:pPr>
        <w:spacing w:before="60" w:after="60" w:line="283" w:lineRule="auto"/>
        <w:jc w:val="both"/>
        <w:rPr>
          <w:rFonts w:ascii="Times New Roman" w:hAnsi="Times New Roman"/>
          <w:sz w:val="17"/>
          <w:szCs w:val="27"/>
        </w:rPr>
      </w:pPr>
    </w:p>
    <w:p w:rsidR="00F71CFD" w:rsidRDefault="00F71CFD" w:rsidP="00A9072D">
      <w:pPr>
        <w:spacing w:before="60" w:after="60" w:line="283" w:lineRule="auto"/>
        <w:jc w:val="center"/>
        <w:rPr>
          <w:rFonts w:ascii="Times New Roman" w:hAnsi="Times New Roman"/>
          <w:b/>
          <w:sz w:val="27"/>
          <w:szCs w:val="27"/>
        </w:rPr>
      </w:pPr>
      <w:r w:rsidRPr="00F71CFD">
        <w:rPr>
          <w:rFonts w:ascii="Times New Roman" w:hAnsi="Times New Roman"/>
          <w:b/>
          <w:sz w:val="27"/>
          <w:szCs w:val="27"/>
        </w:rPr>
        <w:t>QUYẾT ĐỊNH</w:t>
      </w:r>
      <w:r w:rsidR="0052255D">
        <w:rPr>
          <w:rFonts w:ascii="Times New Roman" w:hAnsi="Times New Roman"/>
          <w:b/>
          <w:sz w:val="27"/>
          <w:szCs w:val="27"/>
        </w:rPr>
        <w:t>:</w:t>
      </w:r>
    </w:p>
    <w:p w:rsidR="00F71CFD" w:rsidRPr="00FB79C3" w:rsidRDefault="00F71CFD" w:rsidP="00A9072D">
      <w:pPr>
        <w:spacing w:before="60" w:after="60" w:line="283" w:lineRule="auto"/>
        <w:jc w:val="center"/>
        <w:rPr>
          <w:rFonts w:ascii="Times New Roman" w:hAnsi="Times New Roman"/>
          <w:b/>
          <w:sz w:val="13"/>
          <w:szCs w:val="27"/>
        </w:rPr>
      </w:pPr>
    </w:p>
    <w:p w:rsidR="00D856B0" w:rsidRDefault="00F71CFD" w:rsidP="00A9072D">
      <w:pPr>
        <w:spacing w:before="60" w:after="60" w:line="283" w:lineRule="auto"/>
        <w:ind w:firstLine="567"/>
        <w:jc w:val="both"/>
        <w:rPr>
          <w:rFonts w:ascii="Times New Roman" w:hAnsi="Times New Roman"/>
          <w:sz w:val="27"/>
          <w:szCs w:val="27"/>
        </w:rPr>
      </w:pPr>
      <w:r>
        <w:rPr>
          <w:rFonts w:ascii="Times New Roman" w:hAnsi="Times New Roman"/>
          <w:b/>
          <w:sz w:val="27"/>
          <w:szCs w:val="27"/>
        </w:rPr>
        <w:t xml:space="preserve">Điều 1: </w:t>
      </w:r>
      <w:r w:rsidR="00AB1CB7">
        <w:rPr>
          <w:rFonts w:ascii="Times New Roman" w:hAnsi="Times New Roman"/>
          <w:sz w:val="27"/>
          <w:szCs w:val="27"/>
        </w:rPr>
        <w:t xml:space="preserve">Phê duyệt kết quả lựa chọn nhà thầu gói thầu </w:t>
      </w:r>
      <w:r w:rsidR="00C82260" w:rsidRPr="00C82260">
        <w:rPr>
          <w:rFonts w:ascii="Times New Roman" w:eastAsia="Times New Roman" w:hAnsi="Times New Roman"/>
          <w:color w:val="FF0000"/>
          <w:spacing w:val="-6"/>
          <w:sz w:val="27"/>
          <w:szCs w:val="27"/>
        </w:rPr>
        <w:t>[Tên gói thầu]</w:t>
      </w:r>
      <w:r w:rsidR="00AB1CB7">
        <w:rPr>
          <w:rFonts w:ascii="Times New Roman" w:hAnsi="Times New Roman"/>
          <w:sz w:val="27"/>
          <w:szCs w:val="27"/>
        </w:rPr>
        <w:t xml:space="preserve"> với các nội dung như sau</w:t>
      </w:r>
      <w:r w:rsidR="00217920">
        <w:rPr>
          <w:rFonts w:ascii="Times New Roman" w:hAnsi="Times New Roman"/>
          <w:sz w:val="27"/>
          <w:szCs w:val="27"/>
        </w:rPr>
        <w:t>:</w:t>
      </w:r>
    </w:p>
    <w:p w:rsidR="00AB1CB7" w:rsidRPr="004C03C5" w:rsidRDefault="00AB1CB7" w:rsidP="00A9072D">
      <w:pPr>
        <w:pStyle w:val="ListParagraph"/>
        <w:tabs>
          <w:tab w:val="left" w:pos="1418"/>
        </w:tabs>
        <w:spacing w:before="60" w:after="60" w:line="283" w:lineRule="auto"/>
        <w:ind w:left="0" w:firstLine="567"/>
        <w:contextualSpacing w:val="0"/>
        <w:jc w:val="both"/>
        <w:rPr>
          <w:rFonts w:ascii="Times New Roman" w:hAnsi="Times New Roman"/>
          <w:spacing w:val="-4"/>
          <w:sz w:val="27"/>
          <w:szCs w:val="27"/>
          <w:lang w:val="nl-NL"/>
        </w:rPr>
      </w:pPr>
      <w:r w:rsidRPr="004C03C5">
        <w:rPr>
          <w:rFonts w:ascii="Times New Roman" w:hAnsi="Times New Roman"/>
          <w:b/>
          <w:sz w:val="27"/>
          <w:szCs w:val="27"/>
          <w:lang w:val="pl-PL" w:eastAsia="ja-JP"/>
        </w:rPr>
        <w:t>-</w:t>
      </w:r>
      <w:r w:rsidRPr="004C03C5">
        <w:rPr>
          <w:rFonts w:ascii="Times New Roman" w:hAnsi="Times New Roman"/>
          <w:sz w:val="27"/>
          <w:szCs w:val="27"/>
          <w:lang w:val="pl-PL" w:eastAsia="ja-JP"/>
        </w:rPr>
        <w:t xml:space="preserve"> </w:t>
      </w:r>
      <w:r w:rsidRPr="004C03C5">
        <w:rPr>
          <w:rFonts w:ascii="Times New Roman" w:hAnsi="Times New Roman"/>
          <w:spacing w:val="-4"/>
          <w:sz w:val="27"/>
          <w:szCs w:val="27"/>
          <w:lang w:val="nl-NL"/>
        </w:rPr>
        <w:t xml:space="preserve">Tên nhà thầu trúng thầu: </w:t>
      </w:r>
      <w:r w:rsidR="00C82260" w:rsidRPr="00C82260">
        <w:rPr>
          <w:rFonts w:ascii="Times New Roman" w:eastAsia="Times New Roman" w:hAnsi="Times New Roman"/>
          <w:color w:val="FF0000"/>
          <w:sz w:val="27"/>
          <w:szCs w:val="27"/>
          <w:lang w:val="vi-VN"/>
        </w:rPr>
        <w:t>[Đơn vị TT]</w:t>
      </w:r>
      <w:r w:rsidR="004C03C5">
        <w:rPr>
          <w:rFonts w:ascii="Times New Roman" w:hAnsi="Times New Roman"/>
          <w:spacing w:val="-4"/>
          <w:sz w:val="27"/>
          <w:szCs w:val="27"/>
          <w:lang w:val="nl-NL"/>
        </w:rPr>
        <w:t>.</w:t>
      </w:r>
    </w:p>
    <w:p w:rsidR="00AB1CB7" w:rsidRDefault="00AB1CB7" w:rsidP="00A9072D">
      <w:pPr>
        <w:pStyle w:val="ListParagraph"/>
        <w:tabs>
          <w:tab w:val="left" w:pos="1418"/>
        </w:tabs>
        <w:spacing w:before="60" w:after="60" w:line="283" w:lineRule="auto"/>
        <w:ind w:left="0" w:firstLine="567"/>
        <w:contextualSpacing w:val="0"/>
        <w:jc w:val="both"/>
        <w:rPr>
          <w:rFonts w:ascii="Times New Roman" w:hAnsi="Times New Roman"/>
          <w:sz w:val="27"/>
          <w:szCs w:val="27"/>
          <w:lang w:val="nl-NL"/>
        </w:rPr>
      </w:pPr>
      <w:r w:rsidRPr="00CD2E58">
        <w:rPr>
          <w:rFonts w:ascii="Times New Roman" w:hAnsi="Times New Roman"/>
          <w:b/>
          <w:sz w:val="27"/>
          <w:szCs w:val="27"/>
          <w:lang w:val="nl-NL"/>
        </w:rPr>
        <w:t>-</w:t>
      </w:r>
      <w:r w:rsidRPr="00CD2E58">
        <w:rPr>
          <w:rFonts w:ascii="Times New Roman" w:hAnsi="Times New Roman"/>
          <w:sz w:val="27"/>
          <w:szCs w:val="27"/>
          <w:lang w:val="nl-NL"/>
        </w:rPr>
        <w:t xml:space="preserve"> Địa chỉ: </w:t>
      </w:r>
      <w:r w:rsidR="00C82260" w:rsidRPr="00C82260">
        <w:rPr>
          <w:rFonts w:ascii="Times New Roman" w:eastAsia="Times New Roman" w:hAnsi="Times New Roman"/>
          <w:color w:val="FF0000"/>
          <w:sz w:val="27"/>
          <w:szCs w:val="27"/>
          <w:lang w:val="nl-NL"/>
        </w:rPr>
        <w:t>[Địa chỉ đơn vị TT]</w:t>
      </w:r>
      <w:r w:rsidR="00CD2E58">
        <w:rPr>
          <w:rFonts w:ascii="Times New Roman" w:hAnsi="Times New Roman"/>
          <w:sz w:val="27"/>
          <w:szCs w:val="27"/>
          <w:lang w:val="nl-NL"/>
        </w:rPr>
        <w:t>.</w:t>
      </w:r>
    </w:p>
    <w:p w:rsidR="004C03C5" w:rsidRPr="004C03C5" w:rsidRDefault="00AB1CB7" w:rsidP="00A9072D">
      <w:pPr>
        <w:pStyle w:val="ListParagraph"/>
        <w:tabs>
          <w:tab w:val="left" w:pos="1418"/>
        </w:tabs>
        <w:spacing w:before="60" w:after="60" w:line="283" w:lineRule="auto"/>
        <w:ind w:left="0" w:firstLine="567"/>
        <w:contextualSpacing w:val="0"/>
        <w:jc w:val="both"/>
        <w:rPr>
          <w:rFonts w:ascii="Times New Roman" w:hAnsi="Times New Roman"/>
          <w:sz w:val="27"/>
          <w:szCs w:val="27"/>
          <w:lang w:val="nl-NL"/>
        </w:rPr>
      </w:pPr>
      <w:r w:rsidRPr="00CD2E58">
        <w:rPr>
          <w:rFonts w:ascii="Times New Roman" w:hAnsi="Times New Roman"/>
          <w:b/>
          <w:sz w:val="27"/>
          <w:szCs w:val="27"/>
          <w:lang w:val="nl-NL"/>
        </w:rPr>
        <w:t>-</w:t>
      </w:r>
      <w:r w:rsidRPr="00CD2E58">
        <w:rPr>
          <w:rFonts w:ascii="Times New Roman" w:hAnsi="Times New Roman"/>
          <w:sz w:val="27"/>
          <w:szCs w:val="27"/>
          <w:lang w:val="nl-NL"/>
        </w:rPr>
        <w:t xml:space="preserve"> </w:t>
      </w:r>
      <w:r w:rsidR="00C82260" w:rsidRPr="00C82260">
        <w:rPr>
          <w:rFonts w:ascii="Times New Roman" w:eastAsia="Times New Roman" w:hAnsi="Times New Roman"/>
          <w:sz w:val="27"/>
          <w:szCs w:val="27"/>
          <w:lang w:val="nl-NL"/>
        </w:rPr>
        <w:t xml:space="preserve">Số điện thoại: </w:t>
      </w:r>
      <w:r w:rsidR="00C82260" w:rsidRPr="00C82260">
        <w:rPr>
          <w:rFonts w:ascii="Times New Roman" w:eastAsia="Times New Roman" w:hAnsi="Times New Roman"/>
          <w:color w:val="FF0000"/>
          <w:sz w:val="27"/>
          <w:szCs w:val="27"/>
          <w:lang w:val="nl-NL"/>
        </w:rPr>
        <w:t>[SĐT đơn vị TT]</w:t>
      </w:r>
      <w:r w:rsidR="00C82260" w:rsidRPr="00C82260">
        <w:rPr>
          <w:rFonts w:ascii="Times New Roman" w:eastAsia="Times New Roman" w:hAnsi="Times New Roman"/>
          <w:sz w:val="27"/>
          <w:szCs w:val="27"/>
          <w:lang w:val="nl-NL"/>
        </w:rPr>
        <w:tab/>
      </w:r>
      <w:r w:rsidR="00C82260" w:rsidRPr="00C82260">
        <w:rPr>
          <w:rFonts w:ascii="Times New Roman" w:eastAsia="Times New Roman" w:hAnsi="Times New Roman"/>
          <w:sz w:val="27"/>
          <w:szCs w:val="27"/>
          <w:lang w:val="nl-NL"/>
        </w:rPr>
        <w:tab/>
      </w:r>
      <w:r w:rsidR="00C82260">
        <w:rPr>
          <w:rFonts w:ascii="Times New Roman" w:eastAsia="Times New Roman" w:hAnsi="Times New Roman"/>
          <w:sz w:val="27"/>
          <w:szCs w:val="27"/>
          <w:lang w:val="nl-NL"/>
        </w:rPr>
        <w:tab/>
      </w:r>
      <w:r w:rsidR="00C82260">
        <w:rPr>
          <w:rFonts w:ascii="Times New Roman" w:eastAsia="Times New Roman" w:hAnsi="Times New Roman"/>
          <w:sz w:val="27"/>
          <w:szCs w:val="27"/>
          <w:lang w:val="nl-NL"/>
        </w:rPr>
        <w:tab/>
      </w:r>
      <w:r w:rsidR="00C82260" w:rsidRPr="00C82260">
        <w:rPr>
          <w:rFonts w:ascii="Times New Roman" w:eastAsia="Times New Roman" w:hAnsi="Times New Roman"/>
          <w:sz w:val="27"/>
          <w:szCs w:val="27"/>
          <w:lang w:val="nl-NL"/>
        </w:rPr>
        <w:t xml:space="preserve">Fax: </w:t>
      </w:r>
      <w:r w:rsidR="00C82260" w:rsidRPr="00C82260">
        <w:rPr>
          <w:rFonts w:ascii="Times New Roman" w:eastAsia="Times New Roman" w:hAnsi="Times New Roman"/>
          <w:color w:val="FF0000"/>
          <w:sz w:val="27"/>
          <w:szCs w:val="27"/>
          <w:lang w:val="nl-NL"/>
        </w:rPr>
        <w:t>[Fax đơn vị TT]</w:t>
      </w:r>
    </w:p>
    <w:p w:rsidR="00304E67" w:rsidRDefault="00AB1CB7" w:rsidP="00A9072D">
      <w:pPr>
        <w:pStyle w:val="ListParagraph"/>
        <w:tabs>
          <w:tab w:val="left" w:pos="1418"/>
        </w:tabs>
        <w:spacing w:before="60" w:after="60" w:line="283" w:lineRule="auto"/>
        <w:ind w:left="0" w:firstLine="567"/>
        <w:contextualSpacing w:val="0"/>
        <w:jc w:val="both"/>
        <w:rPr>
          <w:rFonts w:ascii="Times New Roman" w:hAnsi="Times New Roman"/>
          <w:sz w:val="27"/>
          <w:szCs w:val="27"/>
        </w:rPr>
      </w:pPr>
      <w:r w:rsidRPr="004C03C5">
        <w:rPr>
          <w:rFonts w:ascii="Times New Roman" w:hAnsi="Times New Roman"/>
          <w:b/>
          <w:sz w:val="27"/>
          <w:szCs w:val="27"/>
          <w:lang w:val="nl-NL"/>
        </w:rPr>
        <w:lastRenderedPageBreak/>
        <w:t>-</w:t>
      </w:r>
      <w:r w:rsidRPr="004C03C5">
        <w:rPr>
          <w:rFonts w:ascii="Times New Roman" w:hAnsi="Times New Roman"/>
          <w:sz w:val="27"/>
          <w:szCs w:val="27"/>
          <w:lang w:val="nl-NL"/>
        </w:rPr>
        <w:t xml:space="preserve"> </w:t>
      </w:r>
      <w:r w:rsidRPr="0052255D">
        <w:rPr>
          <w:rFonts w:ascii="Times New Roman" w:hAnsi="Times New Roman"/>
          <w:sz w:val="27"/>
          <w:szCs w:val="27"/>
          <w:lang w:val="nl-NL"/>
        </w:rPr>
        <w:t>Giá trúng thầ</w:t>
      </w:r>
      <w:r w:rsidR="00304E67" w:rsidRPr="0052255D">
        <w:rPr>
          <w:rFonts w:ascii="Times New Roman" w:hAnsi="Times New Roman"/>
          <w:sz w:val="27"/>
          <w:szCs w:val="27"/>
          <w:lang w:val="nl-NL"/>
        </w:rPr>
        <w:t xml:space="preserve">u: </w:t>
      </w:r>
      <w:r w:rsidR="00C82260" w:rsidRPr="00C82260">
        <w:rPr>
          <w:rFonts w:ascii="Times New Roman" w:eastAsia="Times New Roman" w:hAnsi="Times New Roman"/>
          <w:b/>
          <w:color w:val="FF0000"/>
          <w:sz w:val="27"/>
          <w:szCs w:val="27"/>
          <w:lang w:val="pt-BR"/>
        </w:rPr>
        <w:t>[Giá TT]</w:t>
      </w:r>
      <w:r w:rsidR="00C82260" w:rsidRPr="00C82260">
        <w:rPr>
          <w:rFonts w:ascii="Times New Roman" w:eastAsia="Times New Roman" w:hAnsi="Times New Roman"/>
          <w:b/>
          <w:sz w:val="27"/>
          <w:szCs w:val="27"/>
          <w:lang w:val="pt-BR"/>
        </w:rPr>
        <w:t xml:space="preserve"> đồng</w:t>
      </w:r>
      <w:r w:rsidR="00C82260" w:rsidRPr="00C82260">
        <w:rPr>
          <w:rFonts w:ascii="Times New Roman" w:eastAsia="Times New Roman" w:hAnsi="Times New Roman"/>
          <w:sz w:val="27"/>
          <w:szCs w:val="27"/>
        </w:rPr>
        <w:t xml:space="preserve"> </w:t>
      </w:r>
      <w:r w:rsidR="00C82260" w:rsidRPr="00C82260">
        <w:rPr>
          <w:rFonts w:ascii="Times New Roman" w:eastAsia="Times New Roman" w:hAnsi="Times New Roman"/>
          <w:i/>
          <w:sz w:val="27"/>
          <w:szCs w:val="27"/>
        </w:rPr>
        <w:t xml:space="preserve">(Bằng chữ: </w:t>
      </w:r>
      <w:r w:rsidR="00C82260" w:rsidRPr="00C82260">
        <w:rPr>
          <w:rFonts w:ascii="Times New Roman" w:eastAsia="Times New Roman" w:hAnsi="Times New Roman"/>
          <w:i/>
          <w:color w:val="FF0000"/>
          <w:sz w:val="27"/>
          <w:szCs w:val="27"/>
          <w:lang w:val="pt-BR"/>
        </w:rPr>
        <w:t>[Bằng chữ giá TT]</w:t>
      </w:r>
      <w:r w:rsidR="00C82260" w:rsidRPr="00C82260">
        <w:rPr>
          <w:rFonts w:ascii="Times New Roman" w:eastAsia="Times New Roman" w:hAnsi="Times New Roman"/>
          <w:i/>
          <w:sz w:val="27"/>
          <w:szCs w:val="27"/>
        </w:rPr>
        <w:t>)</w:t>
      </w:r>
      <w:r w:rsidR="00304E67" w:rsidRPr="0052255D">
        <w:rPr>
          <w:rFonts w:ascii="Times New Roman" w:hAnsi="Times New Roman"/>
          <w:sz w:val="27"/>
          <w:szCs w:val="27"/>
        </w:rPr>
        <w:t>.</w:t>
      </w:r>
    </w:p>
    <w:p w:rsidR="00AB1CB7" w:rsidRPr="009D53CD" w:rsidRDefault="009D53CD" w:rsidP="00A9072D">
      <w:pPr>
        <w:pStyle w:val="ListParagraph"/>
        <w:tabs>
          <w:tab w:val="left" w:pos="1418"/>
        </w:tabs>
        <w:spacing w:before="60" w:after="60" w:line="283" w:lineRule="auto"/>
        <w:ind w:left="0" w:firstLine="567"/>
        <w:contextualSpacing w:val="0"/>
        <w:jc w:val="center"/>
        <w:rPr>
          <w:rFonts w:ascii="Times New Roman" w:hAnsi="Times New Roman"/>
          <w:i/>
          <w:sz w:val="27"/>
          <w:szCs w:val="27"/>
        </w:rPr>
      </w:pPr>
      <w:r w:rsidRPr="009D53CD">
        <w:rPr>
          <w:rFonts w:ascii="Times New Roman" w:hAnsi="Times New Roman"/>
          <w:spacing w:val="-6"/>
          <w:sz w:val="27"/>
          <w:szCs w:val="27"/>
        </w:rPr>
        <w:t>(Giá trên đã bao gồm đầy đủ các loại thuế, phí, lệ phí…)</w:t>
      </w:r>
    </w:p>
    <w:p w:rsidR="00AB1CB7" w:rsidRPr="004C03C5" w:rsidRDefault="00AB1CB7" w:rsidP="00A9072D">
      <w:pPr>
        <w:pStyle w:val="ListParagraph"/>
        <w:tabs>
          <w:tab w:val="left" w:pos="1418"/>
        </w:tabs>
        <w:spacing w:before="60" w:after="60" w:line="283" w:lineRule="auto"/>
        <w:ind w:left="0" w:firstLine="567"/>
        <w:contextualSpacing w:val="0"/>
        <w:jc w:val="both"/>
        <w:rPr>
          <w:rFonts w:ascii="Times New Roman" w:hAnsi="Times New Roman"/>
          <w:sz w:val="27"/>
          <w:szCs w:val="27"/>
          <w:lang w:val="nl-NL"/>
        </w:rPr>
      </w:pPr>
      <w:r w:rsidRPr="004C03C5">
        <w:rPr>
          <w:rFonts w:ascii="Times New Roman" w:hAnsi="Times New Roman"/>
          <w:b/>
          <w:sz w:val="27"/>
          <w:szCs w:val="27"/>
        </w:rPr>
        <w:t>-</w:t>
      </w:r>
      <w:r w:rsidRPr="004C03C5">
        <w:rPr>
          <w:rFonts w:ascii="Times New Roman" w:hAnsi="Times New Roman"/>
          <w:i/>
          <w:sz w:val="27"/>
          <w:szCs w:val="27"/>
        </w:rPr>
        <w:t xml:space="preserve"> </w:t>
      </w:r>
      <w:r w:rsidRPr="004C03C5">
        <w:rPr>
          <w:rFonts w:ascii="Times New Roman" w:hAnsi="Times New Roman"/>
          <w:sz w:val="27"/>
          <w:szCs w:val="27"/>
          <w:lang w:val="nl-NL"/>
        </w:rPr>
        <w:t xml:space="preserve">Loại hợp đồng: </w:t>
      </w:r>
      <w:r w:rsidR="00C82260" w:rsidRPr="00C82260">
        <w:rPr>
          <w:rFonts w:ascii="Times New Roman" w:eastAsia="Times New Roman" w:hAnsi="Times New Roman"/>
          <w:color w:val="FF0000"/>
          <w:sz w:val="27"/>
          <w:szCs w:val="27"/>
          <w:lang w:val="nl-NL"/>
        </w:rPr>
        <w:t>[Loại hợp đồng]</w:t>
      </w:r>
      <w:r w:rsidR="004C03C5" w:rsidRPr="004C03C5">
        <w:rPr>
          <w:rFonts w:ascii="Times New Roman" w:hAnsi="Times New Roman"/>
          <w:sz w:val="27"/>
          <w:szCs w:val="27"/>
          <w:lang w:val="nl-NL"/>
        </w:rPr>
        <w:t>.</w:t>
      </w:r>
    </w:p>
    <w:p w:rsidR="00AB1CB7" w:rsidRPr="004C03C5" w:rsidRDefault="00AB1CB7" w:rsidP="00A9072D">
      <w:pPr>
        <w:pStyle w:val="ListParagraph"/>
        <w:tabs>
          <w:tab w:val="left" w:pos="1418"/>
        </w:tabs>
        <w:spacing w:before="60" w:after="60" w:line="283" w:lineRule="auto"/>
        <w:ind w:left="0" w:firstLine="567"/>
        <w:contextualSpacing w:val="0"/>
        <w:jc w:val="both"/>
        <w:rPr>
          <w:rFonts w:ascii="Times New Roman" w:hAnsi="Times New Roman"/>
          <w:sz w:val="27"/>
          <w:szCs w:val="27"/>
          <w:lang w:val="nl-NL"/>
        </w:rPr>
      </w:pPr>
      <w:r w:rsidRPr="004C03C5">
        <w:rPr>
          <w:rFonts w:ascii="Times New Roman" w:hAnsi="Times New Roman"/>
          <w:b/>
          <w:sz w:val="27"/>
          <w:szCs w:val="27"/>
          <w:lang w:val="nl-NL"/>
        </w:rPr>
        <w:t>-</w:t>
      </w:r>
      <w:r w:rsidRPr="004C03C5">
        <w:rPr>
          <w:rFonts w:ascii="Times New Roman" w:hAnsi="Times New Roman"/>
          <w:sz w:val="27"/>
          <w:szCs w:val="27"/>
          <w:lang w:val="nl-NL"/>
        </w:rPr>
        <w:t xml:space="preserve"> Thời gian thực hiện hợp đồng: </w:t>
      </w:r>
      <w:r w:rsidR="00C82260" w:rsidRPr="00C82260">
        <w:rPr>
          <w:rFonts w:ascii="Times New Roman" w:eastAsia="Times New Roman" w:hAnsi="Times New Roman"/>
          <w:color w:val="FF0000"/>
          <w:sz w:val="27"/>
          <w:szCs w:val="27"/>
          <w:lang w:val="nl-NL"/>
        </w:rPr>
        <w:t>[Thời gian THHĐ]</w:t>
      </w:r>
      <w:r w:rsidR="009D53CD" w:rsidRPr="009D53CD">
        <w:rPr>
          <w:rFonts w:ascii="Times New Roman" w:hAnsi="Times New Roman"/>
          <w:sz w:val="27"/>
          <w:szCs w:val="27"/>
          <w:lang w:val="nl-NL"/>
        </w:rPr>
        <w:t xml:space="preserve"> kể từ khi ký hợp đồng</w:t>
      </w:r>
      <w:r w:rsidRPr="004C03C5">
        <w:rPr>
          <w:rFonts w:ascii="Times New Roman" w:hAnsi="Times New Roman"/>
          <w:sz w:val="27"/>
          <w:szCs w:val="27"/>
          <w:lang w:val="nl-NL"/>
        </w:rPr>
        <w:t>.</w:t>
      </w:r>
    </w:p>
    <w:p w:rsidR="00D856B0" w:rsidRDefault="00D856B0" w:rsidP="00A9072D">
      <w:pPr>
        <w:tabs>
          <w:tab w:val="left" w:pos="851"/>
        </w:tabs>
        <w:spacing w:before="60" w:after="60" w:line="283" w:lineRule="auto"/>
        <w:ind w:firstLine="567"/>
        <w:jc w:val="both"/>
        <w:rPr>
          <w:rFonts w:ascii="Times New Roman" w:hAnsi="Times New Roman"/>
          <w:sz w:val="27"/>
          <w:szCs w:val="27"/>
        </w:rPr>
      </w:pPr>
      <w:r w:rsidRPr="004C03C5">
        <w:rPr>
          <w:rFonts w:ascii="Times New Roman" w:hAnsi="Times New Roman"/>
          <w:b/>
          <w:sz w:val="27"/>
          <w:szCs w:val="27"/>
        </w:rPr>
        <w:t xml:space="preserve">Điều 2: </w:t>
      </w:r>
      <w:r w:rsidRPr="004C03C5">
        <w:rPr>
          <w:rFonts w:ascii="Times New Roman" w:hAnsi="Times New Roman"/>
          <w:sz w:val="27"/>
          <w:szCs w:val="27"/>
        </w:rPr>
        <w:t>Căn cứ Quyết định được phê duyệ</w:t>
      </w:r>
      <w:r w:rsidR="00CE64BC" w:rsidRPr="004C03C5">
        <w:rPr>
          <w:rFonts w:ascii="Times New Roman" w:hAnsi="Times New Roman"/>
          <w:sz w:val="27"/>
          <w:szCs w:val="27"/>
        </w:rPr>
        <w:t>t</w:t>
      </w:r>
      <w:r w:rsidRPr="004C03C5">
        <w:rPr>
          <w:rFonts w:ascii="Times New Roman" w:hAnsi="Times New Roman"/>
          <w:sz w:val="27"/>
          <w:szCs w:val="27"/>
        </w:rPr>
        <w:t xml:space="preserve">, Phòng Tổ chức </w:t>
      </w:r>
      <w:r w:rsidRPr="004C03C5">
        <w:rPr>
          <w:rFonts w:ascii="Times New Roman" w:hAnsi="Times New Roman"/>
          <w:b/>
          <w:sz w:val="27"/>
          <w:szCs w:val="27"/>
        </w:rPr>
        <w:t>-</w:t>
      </w:r>
      <w:r w:rsidRPr="004C03C5">
        <w:rPr>
          <w:rFonts w:ascii="Times New Roman" w:hAnsi="Times New Roman"/>
          <w:sz w:val="27"/>
          <w:szCs w:val="27"/>
        </w:rPr>
        <w:t xml:space="preserve"> Hành chính và</w:t>
      </w:r>
      <w:r w:rsidRPr="00D856B0">
        <w:rPr>
          <w:rFonts w:ascii="Times New Roman" w:hAnsi="Times New Roman"/>
          <w:sz w:val="27"/>
          <w:szCs w:val="27"/>
        </w:rPr>
        <w:t xml:space="preserve"> các bộ phận </w:t>
      </w:r>
      <w:r w:rsidR="00CE64BC" w:rsidRPr="00D856B0">
        <w:rPr>
          <w:rFonts w:ascii="Times New Roman" w:hAnsi="Times New Roman"/>
          <w:sz w:val="27"/>
          <w:szCs w:val="27"/>
        </w:rPr>
        <w:t xml:space="preserve">liên quan </w:t>
      </w:r>
      <w:r w:rsidRPr="00D856B0">
        <w:rPr>
          <w:rFonts w:ascii="Times New Roman" w:hAnsi="Times New Roman"/>
          <w:sz w:val="27"/>
          <w:szCs w:val="27"/>
        </w:rPr>
        <w:t xml:space="preserve">có </w:t>
      </w:r>
      <w:r w:rsidR="00CE64BC">
        <w:rPr>
          <w:rFonts w:ascii="Times New Roman" w:hAnsi="Times New Roman"/>
          <w:sz w:val="27"/>
          <w:szCs w:val="27"/>
        </w:rPr>
        <w:t xml:space="preserve">trách nhiệm </w:t>
      </w:r>
      <w:r w:rsidRPr="00D856B0">
        <w:rPr>
          <w:rFonts w:ascii="Times New Roman" w:hAnsi="Times New Roman"/>
          <w:sz w:val="27"/>
          <w:szCs w:val="27"/>
        </w:rPr>
        <w:t>thực hiện các bước tiếp theo của gói thầu theo đúng quy định hiện hành của Nhà nước.</w:t>
      </w:r>
    </w:p>
    <w:p w:rsidR="00D856B0" w:rsidRDefault="00D856B0" w:rsidP="00A9072D">
      <w:pPr>
        <w:tabs>
          <w:tab w:val="left" w:pos="851"/>
        </w:tabs>
        <w:spacing w:before="60" w:after="60" w:line="283" w:lineRule="auto"/>
        <w:ind w:firstLine="567"/>
        <w:jc w:val="both"/>
        <w:rPr>
          <w:rFonts w:ascii="Times New Roman" w:hAnsi="Times New Roman"/>
          <w:sz w:val="27"/>
          <w:szCs w:val="27"/>
        </w:rPr>
      </w:pPr>
      <w:r w:rsidRPr="00D856B0">
        <w:rPr>
          <w:rFonts w:ascii="Times New Roman" w:hAnsi="Times New Roman"/>
          <w:b/>
          <w:sz w:val="27"/>
          <w:szCs w:val="27"/>
        </w:rPr>
        <w:t>Điều 3:</w:t>
      </w:r>
      <w:r>
        <w:rPr>
          <w:rFonts w:ascii="Times New Roman" w:hAnsi="Times New Roman"/>
          <w:b/>
          <w:sz w:val="27"/>
          <w:szCs w:val="27"/>
        </w:rPr>
        <w:t xml:space="preserve"> </w:t>
      </w:r>
      <w:r w:rsidR="00C755D5" w:rsidRPr="00C755D5">
        <w:rPr>
          <w:rFonts w:ascii="Times New Roman" w:hAnsi="Times New Roman"/>
          <w:sz w:val="27"/>
          <w:szCs w:val="27"/>
        </w:rPr>
        <w:t>Quyết định này có hiệu lực kể từ ngày ký.</w:t>
      </w:r>
      <w:r w:rsidR="00C755D5">
        <w:rPr>
          <w:rFonts w:ascii="Times New Roman" w:hAnsi="Times New Roman"/>
          <w:sz w:val="27"/>
          <w:szCs w:val="27"/>
        </w:rPr>
        <w:t xml:space="preserve"> </w:t>
      </w:r>
      <w:r w:rsidRPr="00D856B0">
        <w:rPr>
          <w:rFonts w:ascii="Times New Roman" w:hAnsi="Times New Roman"/>
          <w:sz w:val="27"/>
          <w:szCs w:val="27"/>
        </w:rPr>
        <w:t xml:space="preserve">Các ông (bà) Kế toán trưởng, Trưởng phòng Tổ chức </w:t>
      </w:r>
      <w:r w:rsidRPr="00D856B0">
        <w:rPr>
          <w:rFonts w:ascii="Times New Roman" w:hAnsi="Times New Roman"/>
          <w:b/>
          <w:sz w:val="27"/>
          <w:szCs w:val="27"/>
        </w:rPr>
        <w:t>-</w:t>
      </w:r>
      <w:r w:rsidRPr="00D856B0">
        <w:rPr>
          <w:rFonts w:ascii="Times New Roman" w:hAnsi="Times New Roman"/>
          <w:sz w:val="27"/>
          <w:szCs w:val="27"/>
        </w:rPr>
        <w:t xml:space="preserve"> Hành chính và các bộ phận, cá nhân có liên quan chịu trách nhiệm thi hành quyết định này./.</w:t>
      </w:r>
    </w:p>
    <w:p w:rsidR="00C70313" w:rsidRPr="00393F0A" w:rsidRDefault="00C70313" w:rsidP="00E47822">
      <w:pPr>
        <w:spacing w:before="60" w:after="60" w:line="288" w:lineRule="auto"/>
        <w:ind w:firstLine="567"/>
        <w:jc w:val="both"/>
        <w:rPr>
          <w:rFonts w:ascii="Times New Roman" w:hAnsi="Times New Roman"/>
          <w:sz w:val="27"/>
          <w:szCs w:val="27"/>
          <w:lang w:val="nb-NO"/>
        </w:rPr>
      </w:pPr>
    </w:p>
    <w:tbl>
      <w:tblPr>
        <w:tblW w:w="8896" w:type="dxa"/>
        <w:tblLook w:val="01E0" w:firstRow="1" w:lastRow="1" w:firstColumn="1" w:lastColumn="1" w:noHBand="0" w:noVBand="0"/>
      </w:tblPr>
      <w:tblGrid>
        <w:gridCol w:w="4644"/>
        <w:gridCol w:w="4252"/>
      </w:tblGrid>
      <w:tr w:rsidR="00393F0A" w:rsidRPr="00393F0A" w:rsidTr="00A244C4">
        <w:tc>
          <w:tcPr>
            <w:tcW w:w="4644" w:type="dxa"/>
            <w:shd w:val="clear" w:color="auto" w:fill="auto"/>
          </w:tcPr>
          <w:p w:rsidR="00393F0A" w:rsidRPr="0051116E" w:rsidRDefault="00393F0A" w:rsidP="0051116E">
            <w:pPr>
              <w:spacing w:after="0"/>
              <w:ind w:right="-181"/>
              <w:rPr>
                <w:rFonts w:ascii="Times New Roman" w:hAnsi="Times New Roman"/>
                <w:b/>
                <w:i/>
                <w:lang w:val="nb-NO"/>
              </w:rPr>
            </w:pPr>
            <w:r w:rsidRPr="0051116E">
              <w:rPr>
                <w:rFonts w:ascii="Times New Roman" w:hAnsi="Times New Roman"/>
                <w:b/>
                <w:i/>
                <w:lang w:val="nb-NO"/>
              </w:rPr>
              <w:t>Nơi nhận:</w:t>
            </w:r>
          </w:p>
          <w:p w:rsidR="00393F0A" w:rsidRPr="0051116E" w:rsidRDefault="00393F0A" w:rsidP="0051116E">
            <w:pPr>
              <w:spacing w:after="0"/>
              <w:ind w:right="-181"/>
              <w:rPr>
                <w:rFonts w:ascii="Times New Roman" w:hAnsi="Times New Roman"/>
                <w:lang w:val="nb-NO"/>
              </w:rPr>
            </w:pPr>
            <w:r w:rsidRPr="0051116E">
              <w:rPr>
                <w:rFonts w:ascii="Times New Roman" w:hAnsi="Times New Roman"/>
                <w:lang w:val="nb-NO"/>
              </w:rPr>
              <w:t>- Như trên;</w:t>
            </w:r>
          </w:p>
          <w:p w:rsidR="00393F0A" w:rsidRPr="0051116E" w:rsidRDefault="00393F0A" w:rsidP="0051116E">
            <w:pPr>
              <w:spacing w:after="0"/>
              <w:ind w:right="-181"/>
              <w:rPr>
                <w:rFonts w:ascii="Times New Roman" w:hAnsi="Times New Roman"/>
                <w:lang w:val="nb-NO"/>
              </w:rPr>
            </w:pPr>
            <w:r w:rsidRPr="0051116E">
              <w:rPr>
                <w:rFonts w:ascii="Times New Roman" w:hAnsi="Times New Roman"/>
                <w:lang w:val="nb-NO"/>
              </w:rPr>
              <w:t>-</w:t>
            </w:r>
            <w:r w:rsidR="00D856B0">
              <w:rPr>
                <w:rFonts w:ascii="Times New Roman" w:hAnsi="Times New Roman"/>
                <w:lang w:val="nb-NO"/>
              </w:rPr>
              <w:t xml:space="preserve"> Lãnh đạo Ban</w:t>
            </w:r>
            <w:r w:rsidRPr="0051116E">
              <w:rPr>
                <w:rFonts w:ascii="Times New Roman" w:hAnsi="Times New Roman"/>
                <w:lang w:val="nb-NO"/>
              </w:rPr>
              <w:t>;</w:t>
            </w:r>
          </w:p>
          <w:p w:rsidR="00393F0A" w:rsidRPr="00393F0A" w:rsidRDefault="00393F0A" w:rsidP="00FB79C3">
            <w:pPr>
              <w:spacing w:after="0"/>
              <w:ind w:right="-181"/>
              <w:rPr>
                <w:rFonts w:ascii="Times New Roman" w:hAnsi="Times New Roman"/>
                <w:b/>
                <w:i/>
                <w:sz w:val="27"/>
                <w:szCs w:val="27"/>
                <w:lang w:val="nb-NO"/>
              </w:rPr>
            </w:pPr>
            <w:r w:rsidRPr="0051116E">
              <w:rPr>
                <w:rFonts w:ascii="Times New Roman" w:hAnsi="Times New Roman"/>
                <w:lang w:val="nb-NO"/>
              </w:rPr>
              <w:t>- Lưu: VT</w:t>
            </w:r>
            <w:r w:rsidR="00FB79C3">
              <w:rPr>
                <w:rFonts w:ascii="Times New Roman" w:hAnsi="Times New Roman"/>
                <w:lang w:val="nb-NO"/>
              </w:rPr>
              <w:t>, P.KHTC, P.TCHC</w:t>
            </w:r>
            <w:r w:rsidRPr="0051116E">
              <w:rPr>
                <w:rFonts w:ascii="Times New Roman" w:hAnsi="Times New Roman"/>
                <w:lang w:val="nb-NO"/>
              </w:rPr>
              <w:t>.</w:t>
            </w:r>
          </w:p>
        </w:tc>
        <w:tc>
          <w:tcPr>
            <w:tcW w:w="4252" w:type="dxa"/>
            <w:shd w:val="clear" w:color="auto" w:fill="auto"/>
          </w:tcPr>
          <w:p w:rsidR="00393F0A" w:rsidRPr="00393F0A" w:rsidRDefault="000B2415" w:rsidP="0051116E">
            <w:pPr>
              <w:spacing w:after="0"/>
              <w:ind w:right="-181"/>
              <w:jc w:val="center"/>
              <w:rPr>
                <w:rFonts w:ascii="Times New Roman" w:hAnsi="Times New Roman"/>
                <w:b/>
                <w:sz w:val="27"/>
                <w:szCs w:val="27"/>
              </w:rPr>
            </w:pPr>
            <w:r>
              <w:rPr>
                <w:rFonts w:ascii="Times New Roman" w:hAnsi="Times New Roman"/>
                <w:b/>
                <w:sz w:val="27"/>
                <w:szCs w:val="27"/>
              </w:rPr>
              <w:t>GIÁM ĐỐC</w:t>
            </w:r>
          </w:p>
          <w:p w:rsidR="00393F0A" w:rsidRPr="00393F0A" w:rsidRDefault="00393F0A" w:rsidP="0051116E">
            <w:pPr>
              <w:spacing w:after="0" w:line="360" w:lineRule="exact"/>
              <w:ind w:right="-180"/>
              <w:jc w:val="center"/>
              <w:rPr>
                <w:rFonts w:ascii="Times New Roman" w:hAnsi="Times New Roman"/>
                <w:b/>
                <w:sz w:val="27"/>
                <w:szCs w:val="27"/>
              </w:rPr>
            </w:pPr>
          </w:p>
          <w:p w:rsidR="00393F0A" w:rsidRPr="00393F0A" w:rsidRDefault="00393F0A" w:rsidP="0051116E">
            <w:pPr>
              <w:spacing w:after="0" w:line="360" w:lineRule="exact"/>
              <w:ind w:right="-180"/>
              <w:jc w:val="center"/>
              <w:rPr>
                <w:rFonts w:ascii="Times New Roman" w:hAnsi="Times New Roman"/>
                <w:b/>
                <w:sz w:val="27"/>
                <w:szCs w:val="27"/>
              </w:rPr>
            </w:pPr>
          </w:p>
          <w:p w:rsidR="00393F0A" w:rsidRPr="00393F0A" w:rsidRDefault="00393F0A" w:rsidP="0051116E">
            <w:pPr>
              <w:spacing w:after="0" w:line="360" w:lineRule="exact"/>
              <w:ind w:right="-180"/>
              <w:jc w:val="center"/>
              <w:rPr>
                <w:rFonts w:ascii="Times New Roman" w:hAnsi="Times New Roman"/>
                <w:b/>
                <w:sz w:val="27"/>
                <w:szCs w:val="27"/>
              </w:rPr>
            </w:pPr>
          </w:p>
          <w:p w:rsidR="00393F0A" w:rsidRPr="00393F0A" w:rsidRDefault="00393F0A" w:rsidP="0051116E">
            <w:pPr>
              <w:spacing w:after="0" w:line="360" w:lineRule="exact"/>
              <w:ind w:right="-180"/>
              <w:jc w:val="center"/>
              <w:rPr>
                <w:rFonts w:ascii="Times New Roman" w:hAnsi="Times New Roman"/>
                <w:b/>
                <w:sz w:val="27"/>
                <w:szCs w:val="27"/>
              </w:rPr>
            </w:pPr>
          </w:p>
          <w:p w:rsidR="00393F0A" w:rsidRPr="00393F0A" w:rsidRDefault="00393F0A" w:rsidP="0051116E">
            <w:pPr>
              <w:spacing w:after="0" w:line="360" w:lineRule="exact"/>
              <w:ind w:right="-180"/>
              <w:jc w:val="center"/>
              <w:rPr>
                <w:rFonts w:ascii="Times New Roman" w:hAnsi="Times New Roman"/>
                <w:b/>
                <w:sz w:val="27"/>
                <w:szCs w:val="27"/>
              </w:rPr>
            </w:pPr>
          </w:p>
        </w:tc>
      </w:tr>
    </w:tbl>
    <w:p w:rsidR="00EF443B" w:rsidRPr="00393F0A" w:rsidRDefault="00EF443B" w:rsidP="00393F0A">
      <w:pPr>
        <w:spacing w:before="60" w:after="60" w:line="288" w:lineRule="auto"/>
        <w:ind w:firstLine="426"/>
        <w:jc w:val="both"/>
        <w:rPr>
          <w:rFonts w:ascii="Times New Roman" w:hAnsi="Times New Roman"/>
          <w:spacing w:val="-4"/>
          <w:sz w:val="27"/>
          <w:szCs w:val="27"/>
        </w:rPr>
      </w:pPr>
    </w:p>
    <w:sectPr w:rsidR="00EF443B" w:rsidRPr="00393F0A" w:rsidSect="00A9072D">
      <w:footerReference w:type="default" r:id="rId7"/>
      <w:pgSz w:w="11907" w:h="16840" w:code="9"/>
      <w:pgMar w:top="567" w:right="1134" w:bottom="28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EE8" w:rsidRDefault="00075EE8" w:rsidP="00CD5198">
      <w:pPr>
        <w:spacing w:after="0" w:line="240" w:lineRule="auto"/>
      </w:pPr>
      <w:r>
        <w:separator/>
      </w:r>
    </w:p>
  </w:endnote>
  <w:endnote w:type="continuationSeparator" w:id="0">
    <w:p w:rsidR="00075EE8" w:rsidRDefault="00075EE8" w:rsidP="00CD5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nTime">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BB2" w:rsidRPr="00FB79C3" w:rsidRDefault="00B17BB2">
    <w:pPr>
      <w:pStyle w:val="Footer"/>
      <w:jc w:val="right"/>
      <w:rPr>
        <w:rFonts w:ascii="Times New Roman" w:hAnsi="Times New Roman"/>
        <w:sz w:val="24"/>
        <w:szCs w:val="24"/>
      </w:rPr>
    </w:pPr>
    <w:r w:rsidRPr="00FB79C3">
      <w:rPr>
        <w:rFonts w:ascii="Times New Roman" w:hAnsi="Times New Roman"/>
        <w:sz w:val="24"/>
        <w:szCs w:val="24"/>
      </w:rPr>
      <w:fldChar w:fldCharType="begin"/>
    </w:r>
    <w:r w:rsidRPr="00FB79C3">
      <w:rPr>
        <w:rFonts w:ascii="Times New Roman" w:hAnsi="Times New Roman"/>
        <w:sz w:val="24"/>
        <w:szCs w:val="24"/>
      </w:rPr>
      <w:instrText xml:space="preserve"> PAGE   \* MERGEFORMAT </w:instrText>
    </w:r>
    <w:r w:rsidRPr="00FB79C3">
      <w:rPr>
        <w:rFonts w:ascii="Times New Roman" w:hAnsi="Times New Roman"/>
        <w:sz w:val="24"/>
        <w:szCs w:val="24"/>
      </w:rPr>
      <w:fldChar w:fldCharType="separate"/>
    </w:r>
    <w:r w:rsidR="000B2415">
      <w:rPr>
        <w:rFonts w:ascii="Times New Roman" w:hAnsi="Times New Roman"/>
        <w:noProof/>
        <w:sz w:val="24"/>
        <w:szCs w:val="24"/>
      </w:rPr>
      <w:t>2</w:t>
    </w:r>
    <w:r w:rsidRPr="00FB79C3">
      <w:rPr>
        <w:rFonts w:ascii="Times New Roman" w:hAnsi="Times New Roman"/>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EE8" w:rsidRDefault="00075EE8" w:rsidP="00CD5198">
      <w:pPr>
        <w:spacing w:after="0" w:line="240" w:lineRule="auto"/>
      </w:pPr>
      <w:r>
        <w:separator/>
      </w:r>
    </w:p>
  </w:footnote>
  <w:footnote w:type="continuationSeparator" w:id="0">
    <w:p w:rsidR="00075EE8" w:rsidRDefault="00075EE8" w:rsidP="00CD51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873AD"/>
    <w:multiLevelType w:val="hybridMultilevel"/>
    <w:tmpl w:val="55086822"/>
    <w:lvl w:ilvl="0" w:tplc="683C5FA2">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257864"/>
    <w:multiLevelType w:val="hybridMultilevel"/>
    <w:tmpl w:val="8C620FEE"/>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2A06526B"/>
    <w:multiLevelType w:val="hybridMultilevel"/>
    <w:tmpl w:val="9E9A184E"/>
    <w:lvl w:ilvl="0" w:tplc="279AB37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671BA5"/>
    <w:multiLevelType w:val="multilevel"/>
    <w:tmpl w:val="5FE66CE2"/>
    <w:lvl w:ilvl="0">
      <w:start w:val="1"/>
      <w:numFmt w:val="decimal"/>
      <w:lvlText w:val="%1."/>
      <w:lvlJc w:val="left"/>
      <w:pPr>
        <w:ind w:left="108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4261486D"/>
    <w:multiLevelType w:val="hybridMultilevel"/>
    <w:tmpl w:val="8F6ED724"/>
    <w:lvl w:ilvl="0" w:tplc="6EA2D9D6">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7304823"/>
    <w:multiLevelType w:val="hybridMultilevel"/>
    <w:tmpl w:val="B0A41EAA"/>
    <w:lvl w:ilvl="0" w:tplc="CAD8347A">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6" w15:restartNumberingAfterBreak="0">
    <w:nsid w:val="4F3F7C4A"/>
    <w:multiLevelType w:val="hybridMultilevel"/>
    <w:tmpl w:val="E092EEC2"/>
    <w:lvl w:ilvl="0" w:tplc="AFC6C180">
      <w:start w:val="1"/>
      <w:numFmt w:val="bullet"/>
      <w:lvlText w:val="-"/>
      <w:lvlJc w:val="left"/>
      <w:pPr>
        <w:ind w:left="1494" w:hanging="360"/>
      </w:pPr>
      <w:rPr>
        <w:rFonts w:ascii="Times New Roman" w:eastAsia="Times New Roman" w:hAnsi="Times New Roman" w:cs="Times New Roman" w:hint="default"/>
        <w:b w:val="0"/>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7" w15:restartNumberingAfterBreak="0">
    <w:nsid w:val="50505C8D"/>
    <w:multiLevelType w:val="hybridMultilevel"/>
    <w:tmpl w:val="6DF25E10"/>
    <w:lvl w:ilvl="0" w:tplc="A63CCAB8">
      <w:start w:val="2"/>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5C3D5879"/>
    <w:multiLevelType w:val="hybridMultilevel"/>
    <w:tmpl w:val="1ACC6656"/>
    <w:lvl w:ilvl="0" w:tplc="A7643AB2">
      <w:start w:val="2"/>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5C6A298F"/>
    <w:multiLevelType w:val="hybridMultilevel"/>
    <w:tmpl w:val="F2FEAA5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640A2D96"/>
    <w:multiLevelType w:val="multilevel"/>
    <w:tmpl w:val="2AC67D02"/>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11" w15:restartNumberingAfterBreak="0">
    <w:nsid w:val="64502D65"/>
    <w:multiLevelType w:val="hybridMultilevel"/>
    <w:tmpl w:val="F28C6DE8"/>
    <w:lvl w:ilvl="0" w:tplc="BAFE598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89D1E32"/>
    <w:multiLevelType w:val="hybridMultilevel"/>
    <w:tmpl w:val="61CC2474"/>
    <w:lvl w:ilvl="0" w:tplc="3F4236DE">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6A661A8B"/>
    <w:multiLevelType w:val="hybridMultilevel"/>
    <w:tmpl w:val="06B21ECA"/>
    <w:lvl w:ilvl="0" w:tplc="47A05AF0">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CFA7339"/>
    <w:multiLevelType w:val="hybridMultilevel"/>
    <w:tmpl w:val="83A6EC36"/>
    <w:lvl w:ilvl="0" w:tplc="BA221FB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D4718B2"/>
    <w:multiLevelType w:val="hybridMultilevel"/>
    <w:tmpl w:val="1D86EC06"/>
    <w:lvl w:ilvl="0" w:tplc="E01E8BC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740B199F"/>
    <w:multiLevelType w:val="hybridMultilevel"/>
    <w:tmpl w:val="9D0EC4BC"/>
    <w:lvl w:ilvl="0" w:tplc="8A92A7D2">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7B823C5"/>
    <w:multiLevelType w:val="hybridMultilevel"/>
    <w:tmpl w:val="66F09380"/>
    <w:lvl w:ilvl="0" w:tplc="479A5BC8">
      <w:start w:val="1"/>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8" w15:restartNumberingAfterBreak="0">
    <w:nsid w:val="7B6C22B1"/>
    <w:multiLevelType w:val="hybridMultilevel"/>
    <w:tmpl w:val="8856C3F2"/>
    <w:lvl w:ilvl="0" w:tplc="8FCAD414">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num>
  <w:num w:numId="2">
    <w:abstractNumId w:val="13"/>
  </w:num>
  <w:num w:numId="3">
    <w:abstractNumId w:val="17"/>
  </w:num>
  <w:num w:numId="4">
    <w:abstractNumId w:val="1"/>
  </w:num>
  <w:num w:numId="5">
    <w:abstractNumId w:val="3"/>
  </w:num>
  <w:num w:numId="6">
    <w:abstractNumId w:val="0"/>
  </w:num>
  <w:num w:numId="7">
    <w:abstractNumId w:val="11"/>
  </w:num>
  <w:num w:numId="8">
    <w:abstractNumId w:val="16"/>
  </w:num>
  <w:num w:numId="9">
    <w:abstractNumId w:val="4"/>
  </w:num>
  <w:num w:numId="10">
    <w:abstractNumId w:val="8"/>
  </w:num>
  <w:num w:numId="11">
    <w:abstractNumId w:val="2"/>
  </w:num>
  <w:num w:numId="12">
    <w:abstractNumId w:val="18"/>
  </w:num>
  <w:num w:numId="13">
    <w:abstractNumId w:val="5"/>
  </w:num>
  <w:num w:numId="14">
    <w:abstractNumId w:val="6"/>
  </w:num>
  <w:num w:numId="15">
    <w:abstractNumId w:val="12"/>
  </w:num>
  <w:num w:numId="16">
    <w:abstractNumId w:val="15"/>
  </w:num>
  <w:num w:numId="17">
    <w:abstractNumId w:val="7"/>
  </w:num>
  <w:num w:numId="18">
    <w:abstractNumId w:val="1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8B"/>
    <w:rsid w:val="00002842"/>
    <w:rsid w:val="000166AE"/>
    <w:rsid w:val="00043C85"/>
    <w:rsid w:val="00062B41"/>
    <w:rsid w:val="00064CF8"/>
    <w:rsid w:val="00070009"/>
    <w:rsid w:val="00071518"/>
    <w:rsid w:val="00075EE8"/>
    <w:rsid w:val="00082926"/>
    <w:rsid w:val="00087935"/>
    <w:rsid w:val="000957B9"/>
    <w:rsid w:val="000B2415"/>
    <w:rsid w:val="000B2F07"/>
    <w:rsid w:val="000B5276"/>
    <w:rsid w:val="000C0D24"/>
    <w:rsid w:val="000D13DE"/>
    <w:rsid w:val="000E1F96"/>
    <w:rsid w:val="000E63E1"/>
    <w:rsid w:val="000F21AB"/>
    <w:rsid w:val="0011092F"/>
    <w:rsid w:val="001152CD"/>
    <w:rsid w:val="00117F09"/>
    <w:rsid w:val="00122BF7"/>
    <w:rsid w:val="00142EA4"/>
    <w:rsid w:val="00145C8B"/>
    <w:rsid w:val="00146BFF"/>
    <w:rsid w:val="001470F0"/>
    <w:rsid w:val="001505ED"/>
    <w:rsid w:val="001510F3"/>
    <w:rsid w:val="00151FD6"/>
    <w:rsid w:val="001728E4"/>
    <w:rsid w:val="001762AF"/>
    <w:rsid w:val="00177F24"/>
    <w:rsid w:val="00181FB7"/>
    <w:rsid w:val="001871CD"/>
    <w:rsid w:val="00194B82"/>
    <w:rsid w:val="001B65D6"/>
    <w:rsid w:val="001C5AB5"/>
    <w:rsid w:val="001C691E"/>
    <w:rsid w:val="001C7AF8"/>
    <w:rsid w:val="001D1CF6"/>
    <w:rsid w:val="001D2837"/>
    <w:rsid w:val="001E504B"/>
    <w:rsid w:val="001F74A5"/>
    <w:rsid w:val="00206A0C"/>
    <w:rsid w:val="00217920"/>
    <w:rsid w:val="002320C2"/>
    <w:rsid w:val="00232776"/>
    <w:rsid w:val="002335FC"/>
    <w:rsid w:val="002461D1"/>
    <w:rsid w:val="00252473"/>
    <w:rsid w:val="00262E25"/>
    <w:rsid w:val="00267863"/>
    <w:rsid w:val="00267ED4"/>
    <w:rsid w:val="002719D9"/>
    <w:rsid w:val="002742CA"/>
    <w:rsid w:val="00280529"/>
    <w:rsid w:val="00280B29"/>
    <w:rsid w:val="002810B7"/>
    <w:rsid w:val="0028733B"/>
    <w:rsid w:val="002950B2"/>
    <w:rsid w:val="002954C0"/>
    <w:rsid w:val="002A0C62"/>
    <w:rsid w:val="002B6433"/>
    <w:rsid w:val="002B7778"/>
    <w:rsid w:val="002C2A06"/>
    <w:rsid w:val="002C56BB"/>
    <w:rsid w:val="002D0A8E"/>
    <w:rsid w:val="002D3278"/>
    <w:rsid w:val="002D6131"/>
    <w:rsid w:val="002E031E"/>
    <w:rsid w:val="002E72BF"/>
    <w:rsid w:val="002F1CD4"/>
    <w:rsid w:val="002F438F"/>
    <w:rsid w:val="003028AD"/>
    <w:rsid w:val="00304E67"/>
    <w:rsid w:val="00305205"/>
    <w:rsid w:val="00307395"/>
    <w:rsid w:val="00314AEB"/>
    <w:rsid w:val="00324021"/>
    <w:rsid w:val="00324C2B"/>
    <w:rsid w:val="003320C7"/>
    <w:rsid w:val="00347CD0"/>
    <w:rsid w:val="00355C72"/>
    <w:rsid w:val="00361AC1"/>
    <w:rsid w:val="00366F78"/>
    <w:rsid w:val="0037178B"/>
    <w:rsid w:val="0037320B"/>
    <w:rsid w:val="00393F0A"/>
    <w:rsid w:val="003A00A6"/>
    <w:rsid w:val="003A36C6"/>
    <w:rsid w:val="003A6537"/>
    <w:rsid w:val="003C5719"/>
    <w:rsid w:val="003C6C83"/>
    <w:rsid w:val="003C7E27"/>
    <w:rsid w:val="003D5C8F"/>
    <w:rsid w:val="003E377E"/>
    <w:rsid w:val="003E3E2C"/>
    <w:rsid w:val="003F2E5F"/>
    <w:rsid w:val="00402AA8"/>
    <w:rsid w:val="00404F3D"/>
    <w:rsid w:val="00412B76"/>
    <w:rsid w:val="00413DCA"/>
    <w:rsid w:val="00416DBA"/>
    <w:rsid w:val="0042003F"/>
    <w:rsid w:val="00423972"/>
    <w:rsid w:val="00436C68"/>
    <w:rsid w:val="00453307"/>
    <w:rsid w:val="00455820"/>
    <w:rsid w:val="00480B4D"/>
    <w:rsid w:val="00481ED2"/>
    <w:rsid w:val="00483532"/>
    <w:rsid w:val="004853BF"/>
    <w:rsid w:val="004A6B1A"/>
    <w:rsid w:val="004B2610"/>
    <w:rsid w:val="004B5106"/>
    <w:rsid w:val="004C03C5"/>
    <w:rsid w:val="004C0491"/>
    <w:rsid w:val="004C77A3"/>
    <w:rsid w:val="004D1674"/>
    <w:rsid w:val="004D4393"/>
    <w:rsid w:val="005053C9"/>
    <w:rsid w:val="0051116E"/>
    <w:rsid w:val="00511FC5"/>
    <w:rsid w:val="00521570"/>
    <w:rsid w:val="00521F1E"/>
    <w:rsid w:val="0052255D"/>
    <w:rsid w:val="00523D21"/>
    <w:rsid w:val="00530B79"/>
    <w:rsid w:val="00532864"/>
    <w:rsid w:val="00543B19"/>
    <w:rsid w:val="005565EB"/>
    <w:rsid w:val="00561A0C"/>
    <w:rsid w:val="00571775"/>
    <w:rsid w:val="00572519"/>
    <w:rsid w:val="00584550"/>
    <w:rsid w:val="005939F2"/>
    <w:rsid w:val="005A29BB"/>
    <w:rsid w:val="005A2F4E"/>
    <w:rsid w:val="005A46EC"/>
    <w:rsid w:val="005B2FBA"/>
    <w:rsid w:val="005E043E"/>
    <w:rsid w:val="00600734"/>
    <w:rsid w:val="006017A1"/>
    <w:rsid w:val="00605DA4"/>
    <w:rsid w:val="0061789B"/>
    <w:rsid w:val="00633F59"/>
    <w:rsid w:val="00655660"/>
    <w:rsid w:val="0065744E"/>
    <w:rsid w:val="006629C1"/>
    <w:rsid w:val="00665B12"/>
    <w:rsid w:val="006938CB"/>
    <w:rsid w:val="00693F6A"/>
    <w:rsid w:val="00696376"/>
    <w:rsid w:val="00697E7C"/>
    <w:rsid w:val="006A4354"/>
    <w:rsid w:val="006A6477"/>
    <w:rsid w:val="006A6894"/>
    <w:rsid w:val="006B1BD6"/>
    <w:rsid w:val="006C135B"/>
    <w:rsid w:val="006D118E"/>
    <w:rsid w:val="006D42B9"/>
    <w:rsid w:val="006D48F1"/>
    <w:rsid w:val="006E0C83"/>
    <w:rsid w:val="006F234F"/>
    <w:rsid w:val="00702890"/>
    <w:rsid w:val="0072304C"/>
    <w:rsid w:val="007412C3"/>
    <w:rsid w:val="007554AD"/>
    <w:rsid w:val="00760C1B"/>
    <w:rsid w:val="0076713F"/>
    <w:rsid w:val="007701A8"/>
    <w:rsid w:val="00776105"/>
    <w:rsid w:val="00776CCD"/>
    <w:rsid w:val="007909DE"/>
    <w:rsid w:val="00793197"/>
    <w:rsid w:val="007B00D9"/>
    <w:rsid w:val="007B0A5D"/>
    <w:rsid w:val="007B3E4B"/>
    <w:rsid w:val="007B3FE7"/>
    <w:rsid w:val="007B523A"/>
    <w:rsid w:val="007C4952"/>
    <w:rsid w:val="007D175A"/>
    <w:rsid w:val="007D5E8A"/>
    <w:rsid w:val="007D6686"/>
    <w:rsid w:val="007E5A72"/>
    <w:rsid w:val="007F2F68"/>
    <w:rsid w:val="00803023"/>
    <w:rsid w:val="008040D7"/>
    <w:rsid w:val="00806DC8"/>
    <w:rsid w:val="00835D40"/>
    <w:rsid w:val="00844077"/>
    <w:rsid w:val="008457BB"/>
    <w:rsid w:val="0085574B"/>
    <w:rsid w:val="008573D7"/>
    <w:rsid w:val="00864081"/>
    <w:rsid w:val="00867A74"/>
    <w:rsid w:val="00867EF2"/>
    <w:rsid w:val="00871E68"/>
    <w:rsid w:val="0087570E"/>
    <w:rsid w:val="00882A91"/>
    <w:rsid w:val="00883582"/>
    <w:rsid w:val="0088732E"/>
    <w:rsid w:val="00895516"/>
    <w:rsid w:val="008A689C"/>
    <w:rsid w:val="008B4D3F"/>
    <w:rsid w:val="008C0425"/>
    <w:rsid w:val="008D094D"/>
    <w:rsid w:val="008F3551"/>
    <w:rsid w:val="008F4834"/>
    <w:rsid w:val="008F7325"/>
    <w:rsid w:val="00907A3E"/>
    <w:rsid w:val="00914B68"/>
    <w:rsid w:val="00915AD6"/>
    <w:rsid w:val="00915D66"/>
    <w:rsid w:val="00921DE2"/>
    <w:rsid w:val="00930882"/>
    <w:rsid w:val="00944A3E"/>
    <w:rsid w:val="00972145"/>
    <w:rsid w:val="00972F4B"/>
    <w:rsid w:val="00990F16"/>
    <w:rsid w:val="00993C82"/>
    <w:rsid w:val="0099729E"/>
    <w:rsid w:val="009A2F75"/>
    <w:rsid w:val="009A3D24"/>
    <w:rsid w:val="009A582E"/>
    <w:rsid w:val="009B6764"/>
    <w:rsid w:val="009D53CD"/>
    <w:rsid w:val="009E2549"/>
    <w:rsid w:val="00A03114"/>
    <w:rsid w:val="00A11964"/>
    <w:rsid w:val="00A244C4"/>
    <w:rsid w:val="00A40263"/>
    <w:rsid w:val="00A51AC8"/>
    <w:rsid w:val="00A5694F"/>
    <w:rsid w:val="00A56CF9"/>
    <w:rsid w:val="00A60E49"/>
    <w:rsid w:val="00A711D9"/>
    <w:rsid w:val="00A768E1"/>
    <w:rsid w:val="00A7767F"/>
    <w:rsid w:val="00A819FA"/>
    <w:rsid w:val="00A81E8B"/>
    <w:rsid w:val="00A8503D"/>
    <w:rsid w:val="00A9072D"/>
    <w:rsid w:val="00A9653A"/>
    <w:rsid w:val="00A97120"/>
    <w:rsid w:val="00AA3CD2"/>
    <w:rsid w:val="00AA5D96"/>
    <w:rsid w:val="00AA686D"/>
    <w:rsid w:val="00AB03E7"/>
    <w:rsid w:val="00AB1CB7"/>
    <w:rsid w:val="00AC6526"/>
    <w:rsid w:val="00AD5EA7"/>
    <w:rsid w:val="00AF7D68"/>
    <w:rsid w:val="00B00EE5"/>
    <w:rsid w:val="00B04FC0"/>
    <w:rsid w:val="00B17BB2"/>
    <w:rsid w:val="00B248B5"/>
    <w:rsid w:val="00B31C95"/>
    <w:rsid w:val="00B34924"/>
    <w:rsid w:val="00B35033"/>
    <w:rsid w:val="00B362A3"/>
    <w:rsid w:val="00B62433"/>
    <w:rsid w:val="00B647D5"/>
    <w:rsid w:val="00B64B3C"/>
    <w:rsid w:val="00B670BA"/>
    <w:rsid w:val="00B72A24"/>
    <w:rsid w:val="00B859B9"/>
    <w:rsid w:val="00B90A75"/>
    <w:rsid w:val="00BA6840"/>
    <w:rsid w:val="00BC4551"/>
    <w:rsid w:val="00BD16D9"/>
    <w:rsid w:val="00BF28C4"/>
    <w:rsid w:val="00BF3E61"/>
    <w:rsid w:val="00BF44CC"/>
    <w:rsid w:val="00BF4C67"/>
    <w:rsid w:val="00BF6093"/>
    <w:rsid w:val="00C07804"/>
    <w:rsid w:val="00C1284E"/>
    <w:rsid w:val="00C20B90"/>
    <w:rsid w:val="00C21156"/>
    <w:rsid w:val="00C36997"/>
    <w:rsid w:val="00C36E4E"/>
    <w:rsid w:val="00C45999"/>
    <w:rsid w:val="00C509A6"/>
    <w:rsid w:val="00C52E56"/>
    <w:rsid w:val="00C552CC"/>
    <w:rsid w:val="00C610D0"/>
    <w:rsid w:val="00C67A33"/>
    <w:rsid w:val="00C70313"/>
    <w:rsid w:val="00C755D5"/>
    <w:rsid w:val="00C76C10"/>
    <w:rsid w:val="00C81540"/>
    <w:rsid w:val="00C82260"/>
    <w:rsid w:val="00C83B30"/>
    <w:rsid w:val="00C91E1A"/>
    <w:rsid w:val="00CA5C11"/>
    <w:rsid w:val="00CB10E8"/>
    <w:rsid w:val="00CC498A"/>
    <w:rsid w:val="00CC6CBD"/>
    <w:rsid w:val="00CD2E58"/>
    <w:rsid w:val="00CD5198"/>
    <w:rsid w:val="00CE64BC"/>
    <w:rsid w:val="00CF5A47"/>
    <w:rsid w:val="00D01C5A"/>
    <w:rsid w:val="00D06EE5"/>
    <w:rsid w:val="00D22270"/>
    <w:rsid w:val="00D2332C"/>
    <w:rsid w:val="00D33A9E"/>
    <w:rsid w:val="00D45003"/>
    <w:rsid w:val="00D51E89"/>
    <w:rsid w:val="00D622ED"/>
    <w:rsid w:val="00D623E2"/>
    <w:rsid w:val="00D6492A"/>
    <w:rsid w:val="00D65FD3"/>
    <w:rsid w:val="00D67930"/>
    <w:rsid w:val="00D741A1"/>
    <w:rsid w:val="00D74353"/>
    <w:rsid w:val="00D75D6D"/>
    <w:rsid w:val="00D856B0"/>
    <w:rsid w:val="00D87400"/>
    <w:rsid w:val="00DA7F89"/>
    <w:rsid w:val="00DC4B95"/>
    <w:rsid w:val="00DD5CBE"/>
    <w:rsid w:val="00DF3C22"/>
    <w:rsid w:val="00DF3FD6"/>
    <w:rsid w:val="00E01955"/>
    <w:rsid w:val="00E01B46"/>
    <w:rsid w:val="00E035C2"/>
    <w:rsid w:val="00E03D30"/>
    <w:rsid w:val="00E13FF8"/>
    <w:rsid w:val="00E16C6D"/>
    <w:rsid w:val="00E22ADE"/>
    <w:rsid w:val="00E22CCF"/>
    <w:rsid w:val="00E24EAD"/>
    <w:rsid w:val="00E25D41"/>
    <w:rsid w:val="00E2635C"/>
    <w:rsid w:val="00E34B7E"/>
    <w:rsid w:val="00E3710F"/>
    <w:rsid w:val="00E47822"/>
    <w:rsid w:val="00E60033"/>
    <w:rsid w:val="00E76C08"/>
    <w:rsid w:val="00E77EC1"/>
    <w:rsid w:val="00E818AD"/>
    <w:rsid w:val="00E863EE"/>
    <w:rsid w:val="00EA0578"/>
    <w:rsid w:val="00EA29B8"/>
    <w:rsid w:val="00EA6BA5"/>
    <w:rsid w:val="00EB204D"/>
    <w:rsid w:val="00EB23BA"/>
    <w:rsid w:val="00EC122C"/>
    <w:rsid w:val="00EC17CD"/>
    <w:rsid w:val="00EC1F73"/>
    <w:rsid w:val="00EC2E66"/>
    <w:rsid w:val="00EC38C9"/>
    <w:rsid w:val="00EC5827"/>
    <w:rsid w:val="00EF443B"/>
    <w:rsid w:val="00EF5CC7"/>
    <w:rsid w:val="00F01D7E"/>
    <w:rsid w:val="00F0385E"/>
    <w:rsid w:val="00F05631"/>
    <w:rsid w:val="00F22986"/>
    <w:rsid w:val="00F24285"/>
    <w:rsid w:val="00F37CAF"/>
    <w:rsid w:val="00F4279B"/>
    <w:rsid w:val="00F51FF1"/>
    <w:rsid w:val="00F61AEE"/>
    <w:rsid w:val="00F7174E"/>
    <w:rsid w:val="00F71CFD"/>
    <w:rsid w:val="00F7333C"/>
    <w:rsid w:val="00F75EC3"/>
    <w:rsid w:val="00F76F88"/>
    <w:rsid w:val="00F815D8"/>
    <w:rsid w:val="00F96D9A"/>
    <w:rsid w:val="00FA41D3"/>
    <w:rsid w:val="00FA4332"/>
    <w:rsid w:val="00FB79C3"/>
    <w:rsid w:val="00FB7D31"/>
    <w:rsid w:val="00FC4155"/>
    <w:rsid w:val="00FD012F"/>
    <w:rsid w:val="00FF3B21"/>
    <w:rsid w:val="00FF6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A511A"/>
  <w15:chartTrackingRefBased/>
  <w15:docId w15:val="{43E41419-5A1F-440D-926D-171CFE3A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003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5C8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88732E"/>
    <w:pPr>
      <w:ind w:left="720"/>
      <w:contextualSpacing/>
    </w:pPr>
  </w:style>
  <w:style w:type="paragraph" w:styleId="Header">
    <w:name w:val="header"/>
    <w:basedOn w:val="Normal"/>
    <w:link w:val="HeaderChar"/>
    <w:uiPriority w:val="99"/>
    <w:unhideWhenUsed/>
    <w:rsid w:val="00CD51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198"/>
  </w:style>
  <w:style w:type="paragraph" w:styleId="Footer">
    <w:name w:val="footer"/>
    <w:basedOn w:val="Normal"/>
    <w:link w:val="FooterChar"/>
    <w:uiPriority w:val="99"/>
    <w:unhideWhenUsed/>
    <w:rsid w:val="00CD51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198"/>
  </w:style>
  <w:style w:type="paragraph" w:styleId="BalloonText">
    <w:name w:val="Balloon Text"/>
    <w:basedOn w:val="Normal"/>
    <w:link w:val="BalloonTextChar"/>
    <w:uiPriority w:val="99"/>
    <w:semiHidden/>
    <w:unhideWhenUsed/>
    <w:rsid w:val="00CD519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D5198"/>
    <w:rPr>
      <w:rFonts w:ascii="Tahoma" w:hAnsi="Tahoma" w:cs="Tahoma"/>
      <w:sz w:val="16"/>
      <w:szCs w:val="16"/>
    </w:rPr>
  </w:style>
  <w:style w:type="paragraph" w:styleId="BodyTextIndent">
    <w:name w:val="Body Text Indent"/>
    <w:basedOn w:val="Normal"/>
    <w:link w:val="BodyTextIndentChar"/>
    <w:rsid w:val="00393F0A"/>
    <w:pPr>
      <w:spacing w:after="0" w:line="360" w:lineRule="auto"/>
      <w:ind w:right="-709" w:firstLine="709"/>
      <w:jc w:val="both"/>
    </w:pPr>
    <w:rPr>
      <w:rFonts w:ascii=".VnTime" w:eastAsia="Times New Roman" w:hAnsi=".VnTime"/>
      <w:sz w:val="28"/>
      <w:szCs w:val="24"/>
    </w:rPr>
  </w:style>
  <w:style w:type="character" w:customStyle="1" w:styleId="BodyTextIndentChar">
    <w:name w:val="Body Text Indent Char"/>
    <w:link w:val="BodyTextIndent"/>
    <w:rsid w:val="00393F0A"/>
    <w:rPr>
      <w:rFonts w:ascii=".VnTime" w:eastAsia="Times New Roman" w:hAnsi=".VnTime"/>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GIANGTS1</cp:lastModifiedBy>
  <cp:revision>5</cp:revision>
  <cp:lastPrinted>2019-11-12T09:00:00Z</cp:lastPrinted>
  <dcterms:created xsi:type="dcterms:W3CDTF">2020-08-10T06:48:00Z</dcterms:created>
  <dcterms:modified xsi:type="dcterms:W3CDTF">2021-03-01T01:07:00Z</dcterms:modified>
</cp:coreProperties>
</file>